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586" w:rsidRDefault="007E5C8F" w:rsidP="00777586">
      <w:pPr>
        <w:widowControl w:val="0"/>
        <w:rPr>
          <w:rFonts w:eastAsia="Calibri"/>
          <w:sz w:val="20"/>
          <w:szCs w:val="20"/>
        </w:rPr>
      </w:pPr>
      <w:r>
        <w:rPr>
          <w:caps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777586" w:rsidRPr="00777586" w:rsidTr="00777586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777586" w:rsidRPr="00777586" w:rsidRDefault="00777586" w:rsidP="00777586">
            <w:pPr>
              <w:jc w:val="center"/>
              <w:rPr>
                <w:rFonts w:ascii="Calibri" w:hAnsi="Calibri"/>
                <w:b/>
                <w:sz w:val="32"/>
                <w:szCs w:val="32"/>
                <w:lang w:eastAsia="en-US"/>
              </w:rPr>
            </w:pPr>
            <w:r w:rsidRPr="00777586">
              <w:rPr>
                <w:rFonts w:ascii="Calibri" w:hAnsi="Calibri"/>
                <w:b/>
                <w:noProof/>
                <w:sz w:val="32"/>
                <w:szCs w:val="32"/>
              </w:rPr>
              <w:drawing>
                <wp:inline distT="0" distB="0" distL="0" distR="0" wp14:anchorId="1DCD6700" wp14:editId="6BF5261E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777586" w:rsidRPr="003E3F32" w:rsidRDefault="00777586" w:rsidP="00777586">
            <w:pPr>
              <w:autoSpaceDE/>
              <w:autoSpaceDN/>
              <w:adjustRightInd/>
              <w:spacing w:after="200" w:line="276" w:lineRule="auto"/>
              <w:rPr>
                <w:sz w:val="28"/>
                <w:szCs w:val="22"/>
                <w:lang w:eastAsia="en-US"/>
              </w:rPr>
            </w:pPr>
            <w:r w:rsidRPr="003E3F32">
              <w:rPr>
                <w:sz w:val="28"/>
                <w:szCs w:val="22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777586" w:rsidRPr="00777586" w:rsidTr="00777586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777586" w:rsidRPr="00777586" w:rsidRDefault="00777586" w:rsidP="00777586">
            <w:pPr>
              <w:jc w:val="center"/>
              <w:rPr>
                <w:rFonts w:ascii="Calibri" w:hAnsi="Calibr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  <w:shd w:val="clear" w:color="auto" w:fill="auto"/>
          </w:tcPr>
          <w:p w:rsidR="00777586" w:rsidRPr="003E3F32" w:rsidRDefault="00777586" w:rsidP="00777586">
            <w:pPr>
              <w:autoSpaceDE/>
              <w:autoSpaceDN/>
              <w:adjustRightInd/>
              <w:spacing w:after="200" w:line="276" w:lineRule="auto"/>
              <w:jc w:val="center"/>
              <w:rPr>
                <w:sz w:val="28"/>
                <w:szCs w:val="22"/>
                <w:lang w:eastAsia="en-US"/>
              </w:rPr>
            </w:pPr>
            <w:r w:rsidRPr="003E3F32">
              <w:rPr>
                <w:sz w:val="28"/>
                <w:szCs w:val="22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777586" w:rsidRPr="00777586" w:rsidTr="00777586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777586" w:rsidRPr="00777586" w:rsidRDefault="00777586" w:rsidP="00777586">
            <w:pPr>
              <w:jc w:val="center"/>
              <w:rPr>
                <w:rFonts w:ascii="Calibri" w:hAnsi="Calibri"/>
                <w:b/>
                <w:sz w:val="32"/>
                <w:szCs w:val="32"/>
                <w:lang w:eastAsia="en-US"/>
              </w:rPr>
            </w:pPr>
          </w:p>
        </w:tc>
        <w:tc>
          <w:tcPr>
            <w:tcW w:w="7796" w:type="dxa"/>
            <w:shd w:val="clear" w:color="auto" w:fill="auto"/>
          </w:tcPr>
          <w:p w:rsidR="00777586" w:rsidRPr="003E3F32" w:rsidRDefault="00777586" w:rsidP="00777586">
            <w:pPr>
              <w:spacing w:after="200"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3E3F32">
              <w:rPr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777586" w:rsidRPr="00777586" w:rsidRDefault="00777586" w:rsidP="00777586">
      <w:pPr>
        <w:autoSpaceDE/>
        <w:autoSpaceDN/>
        <w:adjustRightInd/>
        <w:rPr>
          <w:color w:val="000000"/>
          <w:sz w:val="28"/>
          <w:szCs w:val="22"/>
        </w:rPr>
      </w:pPr>
    </w:p>
    <w:p w:rsidR="00777586" w:rsidRPr="00777586" w:rsidRDefault="00777586" w:rsidP="00777586">
      <w:pPr>
        <w:autoSpaceDE/>
        <w:autoSpaceDN/>
        <w:adjustRightInd/>
        <w:jc w:val="center"/>
        <w:rPr>
          <w:color w:val="000000"/>
          <w:sz w:val="28"/>
          <w:szCs w:val="22"/>
        </w:rPr>
      </w:pPr>
      <w:r w:rsidRPr="00777586">
        <w:rPr>
          <w:b/>
          <w:color w:val="000000"/>
          <w:sz w:val="22"/>
          <w:szCs w:val="22"/>
        </w:rPr>
        <w:t xml:space="preserve"> </w:t>
      </w:r>
    </w:p>
    <w:p w:rsidR="0041492A" w:rsidRPr="0041492A" w:rsidRDefault="0041492A" w:rsidP="0041492A">
      <w:pPr>
        <w:autoSpaceDE/>
        <w:autoSpaceDN/>
        <w:adjustRightInd/>
        <w:ind w:left="4962"/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41492A" w:rsidRPr="0041492A" w:rsidTr="00CE5C0B">
        <w:tc>
          <w:tcPr>
            <w:tcW w:w="10031" w:type="dxa"/>
          </w:tcPr>
          <w:p w:rsidR="0041492A" w:rsidRPr="0041492A" w:rsidRDefault="0041492A" w:rsidP="004149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1492A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утверждЕНА</w:t>
            </w:r>
          </w:p>
        </w:tc>
      </w:tr>
      <w:tr w:rsidR="0041492A" w:rsidRPr="0041492A" w:rsidTr="00CE5C0B">
        <w:tc>
          <w:tcPr>
            <w:tcW w:w="10031" w:type="dxa"/>
          </w:tcPr>
          <w:p w:rsidR="0041492A" w:rsidRPr="0041492A" w:rsidRDefault="0041492A" w:rsidP="004149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center"/>
              <w:rPr>
                <w:rFonts w:eastAsia="Microsoft Sans Serif"/>
                <w:color w:val="000000"/>
                <w:sz w:val="28"/>
                <w:szCs w:val="28"/>
              </w:rPr>
            </w:pPr>
            <w:r w:rsidRPr="0041492A">
              <w:rPr>
                <w:rFonts w:eastAsia="Microsoft Sans Serif"/>
                <w:color w:val="000000"/>
                <w:sz w:val="28"/>
                <w:szCs w:val="28"/>
              </w:rPr>
              <w:t xml:space="preserve">                                                                                 приказом директора</w:t>
            </w:r>
          </w:p>
          <w:p w:rsidR="0041492A" w:rsidRPr="0041492A" w:rsidRDefault="0041492A" w:rsidP="004149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1492A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 гбпоу «Чгпк»</w:t>
            </w:r>
          </w:p>
        </w:tc>
      </w:tr>
      <w:tr w:rsidR="0041492A" w:rsidRPr="0041492A" w:rsidTr="00CE5C0B">
        <w:tc>
          <w:tcPr>
            <w:tcW w:w="10031" w:type="dxa"/>
          </w:tcPr>
          <w:p w:rsidR="0041492A" w:rsidRPr="0041492A" w:rsidRDefault="0041492A" w:rsidP="004149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right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41492A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41492A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41492A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41492A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41492A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41492A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41492A" w:rsidRPr="0041492A" w:rsidRDefault="0041492A" w:rsidP="004149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1492A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41492A" w:rsidRPr="0041492A" w:rsidRDefault="0041492A" w:rsidP="0041492A">
      <w:pPr>
        <w:autoSpaceDE/>
        <w:autoSpaceDN/>
        <w:adjustRightInd/>
        <w:ind w:left="4962"/>
      </w:pPr>
    </w:p>
    <w:p w:rsidR="0041492A" w:rsidRPr="0041492A" w:rsidRDefault="0041492A" w:rsidP="0041492A">
      <w:pPr>
        <w:widowControl w:val="0"/>
        <w:shd w:val="clear" w:color="auto" w:fill="FFFFFF"/>
        <w:jc w:val="center"/>
      </w:pPr>
    </w:p>
    <w:p w:rsidR="0041492A" w:rsidRPr="0041492A" w:rsidRDefault="0041492A" w:rsidP="0041492A">
      <w:pPr>
        <w:widowControl w:val="0"/>
        <w:shd w:val="clear" w:color="auto" w:fill="FFFFFF"/>
        <w:jc w:val="center"/>
      </w:pPr>
    </w:p>
    <w:p w:rsidR="0041492A" w:rsidRPr="0041492A" w:rsidRDefault="0041492A" w:rsidP="0041492A">
      <w:pPr>
        <w:widowControl w:val="0"/>
        <w:shd w:val="clear" w:color="auto" w:fill="FFFFFF"/>
        <w:jc w:val="center"/>
      </w:pPr>
    </w:p>
    <w:p w:rsidR="0041492A" w:rsidRPr="0041492A" w:rsidRDefault="0041492A" w:rsidP="0041492A">
      <w:pPr>
        <w:widowControl w:val="0"/>
        <w:shd w:val="clear" w:color="auto" w:fill="FFFFFF"/>
        <w:jc w:val="center"/>
      </w:pPr>
    </w:p>
    <w:p w:rsidR="0041492A" w:rsidRPr="0041492A" w:rsidRDefault="0041492A" w:rsidP="0041492A">
      <w:pPr>
        <w:widowControl w:val="0"/>
        <w:shd w:val="clear" w:color="auto" w:fill="FFFFFF"/>
        <w:jc w:val="center"/>
      </w:pPr>
    </w:p>
    <w:p w:rsidR="0041492A" w:rsidRPr="0041492A" w:rsidRDefault="0041492A" w:rsidP="0041492A">
      <w:pPr>
        <w:tabs>
          <w:tab w:val="left" w:pos="1545"/>
          <w:tab w:val="center" w:pos="4677"/>
        </w:tabs>
        <w:autoSpaceDE/>
        <w:autoSpaceDN/>
        <w:adjustRightInd/>
        <w:spacing w:line="300" w:lineRule="auto"/>
        <w:jc w:val="center"/>
        <w:rPr>
          <w:color w:val="000000"/>
          <w:sz w:val="28"/>
          <w:szCs w:val="28"/>
        </w:rPr>
      </w:pPr>
      <w:r w:rsidRPr="0041492A">
        <w:rPr>
          <w:color w:val="000000"/>
          <w:sz w:val="28"/>
          <w:szCs w:val="28"/>
        </w:rPr>
        <w:t>ОСНОВНАЯ ОБРАЗОВАТЕЛЬНАЯ ПРОГРАММА</w:t>
      </w:r>
    </w:p>
    <w:p w:rsidR="0041492A" w:rsidRDefault="0041492A" w:rsidP="0041492A">
      <w:pPr>
        <w:autoSpaceDE/>
        <w:autoSpaceDN/>
        <w:adjustRightInd/>
        <w:spacing w:line="300" w:lineRule="auto"/>
        <w:jc w:val="center"/>
        <w:rPr>
          <w:color w:val="000000"/>
          <w:sz w:val="28"/>
          <w:szCs w:val="28"/>
        </w:rPr>
      </w:pPr>
      <w:r w:rsidRPr="0041492A">
        <w:rPr>
          <w:color w:val="000000"/>
          <w:sz w:val="28"/>
          <w:szCs w:val="28"/>
        </w:rPr>
        <w:t>СРЕДНЕГО ПРОФЕССИОНАЛЬНОГО ОБРАЗОВАНИЯ</w:t>
      </w:r>
    </w:p>
    <w:p w:rsidR="00007AB9" w:rsidRPr="0041492A" w:rsidRDefault="00007AB9" w:rsidP="0041492A">
      <w:pPr>
        <w:autoSpaceDE/>
        <w:autoSpaceDN/>
        <w:adjustRightInd/>
        <w:spacing w:line="300" w:lineRule="auto"/>
        <w:jc w:val="center"/>
        <w:rPr>
          <w:b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ПО СПЕЦИАЛЬНОСТИ</w:t>
      </w:r>
    </w:p>
    <w:p w:rsidR="00C2623C" w:rsidRPr="0041492A" w:rsidRDefault="0041492A" w:rsidP="0041492A">
      <w:pPr>
        <w:autoSpaceDE/>
        <w:autoSpaceDN/>
        <w:adjustRightInd/>
        <w:spacing w:line="300" w:lineRule="auto"/>
        <w:jc w:val="center"/>
        <w:rPr>
          <w:color w:val="000000"/>
          <w:sz w:val="28"/>
          <w:szCs w:val="28"/>
        </w:rPr>
      </w:pPr>
      <w:r w:rsidRPr="0041492A">
        <w:rPr>
          <w:color w:val="000000"/>
          <w:sz w:val="28"/>
          <w:szCs w:val="28"/>
        </w:rPr>
        <w:t>40.02.01 ПРАВО И ОРГАНИЗАЦИЯ СОЦИАЛЬНОГО ОБЕСПЕЧЕНИЯ</w:t>
      </w:r>
    </w:p>
    <w:p w:rsidR="007E5C8F" w:rsidRPr="00777586" w:rsidRDefault="007E5C8F" w:rsidP="00414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00" w:lineRule="auto"/>
        <w:jc w:val="center"/>
        <w:rPr>
          <w:rFonts w:eastAsia="Calibri"/>
          <w:i/>
          <w:iCs/>
          <w:color w:val="000000"/>
        </w:rPr>
      </w:pPr>
    </w:p>
    <w:p w:rsidR="007E5C8F" w:rsidRPr="00777586" w:rsidRDefault="007E5C8F" w:rsidP="0041492A">
      <w:pPr>
        <w:spacing w:line="300" w:lineRule="auto"/>
        <w:jc w:val="center"/>
        <w:rPr>
          <w:rFonts w:eastAsia="Calibri"/>
          <w:sz w:val="28"/>
        </w:rPr>
      </w:pPr>
      <w:r w:rsidRPr="00777586">
        <w:rPr>
          <w:rFonts w:eastAsia="Calibri"/>
          <w:sz w:val="28"/>
        </w:rPr>
        <w:t>РАБОЧАЯ ПРОГРАММА</w:t>
      </w:r>
      <w:r w:rsidR="00777586" w:rsidRPr="00777586">
        <w:rPr>
          <w:rFonts w:eastAsia="Calibri"/>
          <w:sz w:val="28"/>
        </w:rPr>
        <w:t xml:space="preserve"> УЧЕБНОЙ ДИСЦИПЛИНЫ</w:t>
      </w:r>
    </w:p>
    <w:p w:rsidR="007E5C8F" w:rsidRPr="00777586" w:rsidRDefault="00777586" w:rsidP="00414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00" w:lineRule="auto"/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ОП.02. КОНСТИТУЦИОННОЕ ПРАВО</w:t>
      </w:r>
    </w:p>
    <w:p w:rsidR="007E5C8F" w:rsidRDefault="007E5C8F" w:rsidP="0041492A">
      <w:pPr>
        <w:spacing w:line="300" w:lineRule="auto"/>
        <w:jc w:val="center"/>
        <w:rPr>
          <w:rFonts w:eastAsia="Calibri"/>
          <w:b/>
          <w:sz w:val="28"/>
        </w:rPr>
      </w:pPr>
    </w:p>
    <w:p w:rsidR="007E5C8F" w:rsidRDefault="007E5C8F" w:rsidP="007E5C8F">
      <w:pPr>
        <w:widowControl w:val="0"/>
        <w:jc w:val="right"/>
        <w:rPr>
          <w:rFonts w:eastAsia="Calibri"/>
          <w:b/>
        </w:rPr>
      </w:pPr>
    </w:p>
    <w:p w:rsidR="007E5C8F" w:rsidRDefault="007E5C8F" w:rsidP="007E5C8F">
      <w:pPr>
        <w:widowControl w:val="0"/>
        <w:rPr>
          <w:rFonts w:eastAsia="Calibri"/>
          <w:sz w:val="20"/>
          <w:szCs w:val="20"/>
        </w:rPr>
      </w:pPr>
    </w:p>
    <w:p w:rsidR="007E5C8F" w:rsidRDefault="007E5C8F" w:rsidP="007E5C8F">
      <w:pPr>
        <w:widowControl w:val="0"/>
        <w:rPr>
          <w:rFonts w:eastAsia="Calibri"/>
          <w:sz w:val="20"/>
          <w:szCs w:val="20"/>
        </w:rPr>
      </w:pPr>
    </w:p>
    <w:p w:rsidR="007E5C8F" w:rsidRDefault="007E5C8F" w:rsidP="007E5C8F">
      <w:pPr>
        <w:widowControl w:val="0"/>
        <w:rPr>
          <w:rFonts w:eastAsia="Calibri"/>
          <w:sz w:val="20"/>
          <w:szCs w:val="20"/>
        </w:rPr>
      </w:pPr>
    </w:p>
    <w:p w:rsidR="007E5C8F" w:rsidRDefault="007E5C8F" w:rsidP="007E5C8F">
      <w:pPr>
        <w:widowControl w:val="0"/>
        <w:rPr>
          <w:rFonts w:eastAsia="Calibri"/>
          <w:sz w:val="20"/>
          <w:szCs w:val="20"/>
        </w:rPr>
      </w:pPr>
    </w:p>
    <w:p w:rsidR="007E5C8F" w:rsidRDefault="007E5C8F" w:rsidP="007E5C8F">
      <w:pPr>
        <w:widowControl w:val="0"/>
        <w:rPr>
          <w:rFonts w:eastAsia="Calibri"/>
          <w:sz w:val="20"/>
          <w:szCs w:val="20"/>
        </w:rPr>
      </w:pPr>
    </w:p>
    <w:p w:rsidR="007E5C8F" w:rsidRDefault="007E5C8F" w:rsidP="007E5C8F">
      <w:pPr>
        <w:widowControl w:val="0"/>
        <w:rPr>
          <w:rFonts w:eastAsia="Calibri"/>
          <w:sz w:val="20"/>
          <w:szCs w:val="20"/>
        </w:rPr>
      </w:pPr>
    </w:p>
    <w:p w:rsidR="007E5C8F" w:rsidRDefault="007E5C8F" w:rsidP="007E5C8F">
      <w:pPr>
        <w:widowControl w:val="0"/>
        <w:rPr>
          <w:rFonts w:eastAsia="Calibri"/>
          <w:sz w:val="20"/>
          <w:szCs w:val="20"/>
        </w:rPr>
      </w:pPr>
    </w:p>
    <w:p w:rsidR="007E5C8F" w:rsidRDefault="007E5C8F" w:rsidP="007E5C8F">
      <w:pPr>
        <w:widowControl w:val="0"/>
        <w:rPr>
          <w:rFonts w:eastAsia="Calibri"/>
          <w:sz w:val="20"/>
          <w:szCs w:val="20"/>
        </w:rPr>
      </w:pPr>
    </w:p>
    <w:p w:rsidR="007E5C8F" w:rsidRDefault="007E5C8F" w:rsidP="007E5C8F">
      <w:pPr>
        <w:widowControl w:val="0"/>
        <w:rPr>
          <w:rFonts w:eastAsia="Calibri"/>
          <w:sz w:val="20"/>
          <w:szCs w:val="20"/>
        </w:rPr>
      </w:pPr>
    </w:p>
    <w:p w:rsidR="007E5C8F" w:rsidRDefault="007E5C8F" w:rsidP="007E5C8F">
      <w:pPr>
        <w:widowControl w:val="0"/>
        <w:rPr>
          <w:rFonts w:eastAsia="Calibri"/>
          <w:sz w:val="28"/>
          <w:szCs w:val="28"/>
        </w:rPr>
      </w:pPr>
    </w:p>
    <w:p w:rsidR="007E5C8F" w:rsidRDefault="007E5C8F" w:rsidP="007E5C8F">
      <w:pPr>
        <w:widowControl w:val="0"/>
        <w:rPr>
          <w:rFonts w:eastAsia="Calibri"/>
          <w:sz w:val="28"/>
          <w:szCs w:val="28"/>
        </w:rPr>
      </w:pPr>
    </w:p>
    <w:p w:rsidR="003E3F32" w:rsidRDefault="003E3F32" w:rsidP="00007AB9">
      <w:pPr>
        <w:widowControl w:val="0"/>
        <w:rPr>
          <w:rFonts w:eastAsia="Calibri"/>
        </w:rPr>
      </w:pPr>
    </w:p>
    <w:p w:rsidR="003E3F32" w:rsidRDefault="003E3F32" w:rsidP="007E5C8F">
      <w:pPr>
        <w:widowControl w:val="0"/>
        <w:jc w:val="center"/>
        <w:rPr>
          <w:rFonts w:eastAsia="Calibri"/>
        </w:rPr>
      </w:pPr>
    </w:p>
    <w:p w:rsidR="003E3F32" w:rsidRDefault="003E3F32" w:rsidP="007E5C8F">
      <w:pPr>
        <w:widowControl w:val="0"/>
        <w:jc w:val="center"/>
        <w:rPr>
          <w:rFonts w:eastAsia="Calibri"/>
        </w:rPr>
      </w:pPr>
    </w:p>
    <w:p w:rsidR="003E3F32" w:rsidRDefault="003E3F32" w:rsidP="007E5C8F">
      <w:pPr>
        <w:widowControl w:val="0"/>
        <w:jc w:val="center"/>
        <w:rPr>
          <w:rFonts w:eastAsia="Calibri"/>
        </w:rPr>
      </w:pPr>
    </w:p>
    <w:p w:rsidR="003E3F32" w:rsidRDefault="003E3F32" w:rsidP="007E5C8F">
      <w:pPr>
        <w:widowControl w:val="0"/>
        <w:jc w:val="center"/>
        <w:rPr>
          <w:rFonts w:eastAsia="Calibri"/>
        </w:rPr>
      </w:pPr>
    </w:p>
    <w:p w:rsidR="007E5C8F" w:rsidRPr="00007AB9" w:rsidRDefault="005824DA" w:rsidP="007E5C8F">
      <w:pPr>
        <w:widowControl w:val="0"/>
        <w:jc w:val="center"/>
        <w:rPr>
          <w:rFonts w:eastAsia="Calibri"/>
          <w:sz w:val="28"/>
          <w:szCs w:val="28"/>
        </w:rPr>
      </w:pPr>
      <w:r w:rsidRPr="00007AB9">
        <w:rPr>
          <w:rFonts w:eastAsia="Calibri"/>
          <w:sz w:val="28"/>
          <w:szCs w:val="28"/>
        </w:rPr>
        <w:t xml:space="preserve"> Грозный </w:t>
      </w:r>
      <w:r w:rsidR="003E3F32" w:rsidRPr="00007AB9">
        <w:rPr>
          <w:rFonts w:eastAsia="Calibri"/>
          <w:sz w:val="28"/>
          <w:szCs w:val="28"/>
        </w:rPr>
        <w:t xml:space="preserve">– 2023 </w:t>
      </w:r>
    </w:p>
    <w:p w:rsidR="007E5C8F" w:rsidRPr="005824DA" w:rsidRDefault="007E5C8F" w:rsidP="007E5C8F">
      <w:pPr>
        <w:widowControl w:val="0"/>
        <w:jc w:val="center"/>
        <w:rPr>
          <w:rFonts w:eastAsia="Calibri"/>
        </w:rPr>
      </w:pPr>
    </w:p>
    <w:tbl>
      <w:tblPr>
        <w:tblW w:w="10102" w:type="dxa"/>
        <w:tblInd w:w="-142" w:type="dxa"/>
        <w:tblLook w:val="00A0" w:firstRow="1" w:lastRow="0" w:firstColumn="1" w:lastColumn="0" w:noHBand="0" w:noVBand="0"/>
      </w:tblPr>
      <w:tblGrid>
        <w:gridCol w:w="5245"/>
        <w:gridCol w:w="4857"/>
      </w:tblGrid>
      <w:tr w:rsidR="005E5891" w:rsidRPr="00007AB9" w:rsidTr="006142A9">
        <w:trPr>
          <w:trHeight w:val="4678"/>
        </w:trPr>
        <w:tc>
          <w:tcPr>
            <w:tcW w:w="5245" w:type="dxa"/>
          </w:tcPr>
          <w:p w:rsidR="005E5891" w:rsidRPr="00007AB9" w:rsidRDefault="005E5891" w:rsidP="005E5891">
            <w:pPr>
              <w:spacing w:after="39" w:line="237" w:lineRule="auto"/>
              <w:ind w:left="103" w:right="142" w:hanging="10"/>
              <w:rPr>
                <w:color w:val="000000"/>
              </w:rPr>
            </w:pPr>
            <w:r w:rsidRPr="00007AB9">
              <w:rPr>
                <w:color w:val="000000"/>
              </w:rPr>
              <w:lastRenderedPageBreak/>
              <w:t xml:space="preserve">Рабочая программа рассмотрена и одобрена </w:t>
            </w:r>
          </w:p>
          <w:p w:rsidR="005E5891" w:rsidRPr="00007AB9" w:rsidRDefault="005E5891" w:rsidP="005E5891">
            <w:pPr>
              <w:spacing w:after="39" w:line="237" w:lineRule="auto"/>
              <w:ind w:left="103" w:right="142" w:hanging="10"/>
              <w:rPr>
                <w:color w:val="000000"/>
              </w:rPr>
            </w:pPr>
            <w:r w:rsidRPr="00007AB9">
              <w:rPr>
                <w:color w:val="000000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5E5891" w:rsidRPr="00007AB9" w:rsidRDefault="005E5891" w:rsidP="005E5891">
            <w:pPr>
              <w:spacing w:after="39" w:line="237" w:lineRule="auto"/>
              <w:ind w:left="103" w:right="142" w:hanging="10"/>
              <w:rPr>
                <w:color w:val="000000"/>
              </w:rPr>
            </w:pPr>
            <w:r w:rsidRPr="00007AB9">
              <w:rPr>
                <w:color w:val="000000"/>
              </w:rPr>
              <w:t>Протокол № 9 от 25.04.2023</w:t>
            </w:r>
          </w:p>
          <w:p w:rsidR="006142A9" w:rsidRPr="00007AB9" w:rsidRDefault="005E5891" w:rsidP="006142A9">
            <w:pPr>
              <w:spacing w:after="39" w:line="235" w:lineRule="auto"/>
              <w:ind w:left="103" w:right="142" w:hanging="10"/>
              <w:jc w:val="both"/>
              <w:rPr>
                <w:color w:val="000000"/>
              </w:rPr>
            </w:pPr>
            <w:r w:rsidRPr="00007AB9">
              <w:rPr>
                <w:color w:val="000000"/>
              </w:rPr>
              <w:t>Председатель</w:t>
            </w:r>
            <w:r w:rsidR="006142A9" w:rsidRPr="00007AB9">
              <w:rPr>
                <w:color w:val="000000"/>
              </w:rPr>
              <w:t> ПЦК </w:t>
            </w:r>
            <w:proofErr w:type="spellStart"/>
            <w:r w:rsidR="006142A9" w:rsidRPr="00007AB9">
              <w:rPr>
                <w:color w:val="000000"/>
              </w:rPr>
              <w:t>Эдилсултанова</w:t>
            </w:r>
            <w:proofErr w:type="spellEnd"/>
            <w:r w:rsidR="006142A9" w:rsidRPr="00007AB9">
              <w:rPr>
                <w:color w:val="000000"/>
              </w:rPr>
              <w:t xml:space="preserve"> М.А</w:t>
            </w:r>
          </w:p>
          <w:p w:rsidR="005E5891" w:rsidRPr="00007AB9" w:rsidRDefault="005E5891" w:rsidP="005E5891">
            <w:pPr>
              <w:spacing w:after="39" w:line="237" w:lineRule="auto"/>
              <w:ind w:left="103" w:right="142" w:hanging="10"/>
              <w:jc w:val="both"/>
              <w:rPr>
                <w:color w:val="000000"/>
              </w:rPr>
            </w:pPr>
          </w:p>
          <w:p w:rsidR="005E5891" w:rsidRPr="00007AB9" w:rsidRDefault="005E5891" w:rsidP="005E5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  <w:tc>
          <w:tcPr>
            <w:tcW w:w="4857" w:type="dxa"/>
          </w:tcPr>
          <w:p w:rsidR="005E5891" w:rsidRPr="00007AB9" w:rsidRDefault="005E5891" w:rsidP="005E5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07AB9">
              <w:t xml:space="preserve">Рабочая программа разработана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007AB9">
              <w:rPr>
                <w:bCs/>
                <w:color w:val="22272F"/>
                <w:shd w:val="clear" w:color="auto" w:fill="FFFFFF"/>
              </w:rPr>
              <w:t> от 12 мая 2014 г. N 508</w:t>
            </w:r>
            <w:r w:rsidRPr="00007AB9">
              <w:t xml:space="preserve"> (ред. от 13.07.2021 г.)</w:t>
            </w:r>
          </w:p>
          <w:p w:rsidR="005E5891" w:rsidRPr="00007AB9" w:rsidRDefault="005E5891" w:rsidP="005E5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E5891" w:rsidRPr="00007AB9" w:rsidRDefault="005E5891" w:rsidP="005E5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E5891" w:rsidRPr="00007AB9" w:rsidRDefault="005E5891" w:rsidP="005E5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07AB9">
              <w:t>СОГЛАСОВАНА</w:t>
            </w:r>
          </w:p>
          <w:p w:rsidR="005E5891" w:rsidRPr="00007AB9" w:rsidRDefault="005E5891" w:rsidP="005E5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07AB9">
              <w:t>Заместитель директора по УР</w:t>
            </w:r>
          </w:p>
          <w:p w:rsidR="005E5891" w:rsidRPr="00007AB9" w:rsidRDefault="005E5891" w:rsidP="005E5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07AB9">
              <w:t>Я.М. Басаев</w:t>
            </w:r>
          </w:p>
          <w:p w:rsidR="005E5891" w:rsidRPr="00007AB9" w:rsidRDefault="005E5891" w:rsidP="005E5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07AB9">
              <w:t>25.04.2023</w:t>
            </w:r>
          </w:p>
        </w:tc>
      </w:tr>
    </w:tbl>
    <w:p w:rsidR="007E5C8F" w:rsidRPr="00007AB9" w:rsidRDefault="007E5C8F" w:rsidP="007E5C8F">
      <w:pPr>
        <w:widowControl w:val="0"/>
        <w:rPr>
          <w:rFonts w:eastAsia="Calibri"/>
        </w:rPr>
      </w:pPr>
    </w:p>
    <w:p w:rsidR="00777586" w:rsidRPr="00007AB9" w:rsidRDefault="00777586" w:rsidP="00777586">
      <w:pPr>
        <w:widowControl w:val="0"/>
        <w:shd w:val="clear" w:color="auto" w:fill="FFFFFF"/>
        <w:spacing w:before="504" w:line="274" w:lineRule="exact"/>
        <w:rPr>
          <w:rFonts w:eastAsia="Calibri"/>
          <w:color w:val="000000"/>
        </w:rPr>
      </w:pPr>
    </w:p>
    <w:p w:rsidR="007E5C8F" w:rsidRPr="00007AB9" w:rsidRDefault="005824DA" w:rsidP="00CE5C0B">
      <w:pPr>
        <w:widowControl w:val="0"/>
        <w:shd w:val="clear" w:color="auto" w:fill="FFFFFF"/>
        <w:spacing w:before="504" w:line="274" w:lineRule="exact"/>
        <w:ind w:left="142"/>
        <w:rPr>
          <w:rFonts w:eastAsia="Calibri"/>
        </w:rPr>
      </w:pPr>
      <w:r w:rsidRPr="00007AB9">
        <w:rPr>
          <w:rFonts w:eastAsia="Calibri"/>
          <w:color w:val="000000"/>
        </w:rPr>
        <w:t xml:space="preserve">Рабочая программа </w:t>
      </w:r>
      <w:r w:rsidRPr="00007AB9">
        <w:rPr>
          <w:rFonts w:eastAsia="Calibri"/>
          <w:color w:val="000000"/>
          <w:spacing w:val="-3"/>
        </w:rPr>
        <w:t>учебной дисциплины «</w:t>
      </w:r>
      <w:r w:rsidRPr="00007AB9">
        <w:rPr>
          <w:rFonts w:eastAsia="Calibri"/>
          <w:iCs/>
          <w:color w:val="000000"/>
        </w:rPr>
        <w:t>Конституционное право»</w:t>
      </w:r>
      <w:r w:rsidR="007E5C8F" w:rsidRPr="00007AB9">
        <w:rPr>
          <w:rFonts w:eastAsia="Calibri"/>
          <w:i/>
          <w:iCs/>
          <w:color w:val="000000"/>
        </w:rPr>
        <w:t xml:space="preserve"> </w:t>
      </w:r>
      <w:r w:rsidR="007E5C8F" w:rsidRPr="00007AB9">
        <w:rPr>
          <w:rFonts w:eastAsia="Calibri"/>
          <w:color w:val="000000"/>
        </w:rPr>
        <w:t xml:space="preserve">для </w:t>
      </w:r>
      <w:r w:rsidR="00777586" w:rsidRPr="00007AB9">
        <w:rPr>
          <w:rFonts w:eastAsia="Calibri"/>
          <w:color w:val="000000"/>
        </w:rPr>
        <w:t>специальности 40.02.01</w:t>
      </w:r>
      <w:r w:rsidR="00777586" w:rsidRPr="00007AB9">
        <w:rPr>
          <w:bCs/>
        </w:rPr>
        <w:t xml:space="preserve"> </w:t>
      </w:r>
      <w:r w:rsidR="007E5C8F" w:rsidRPr="00007AB9">
        <w:rPr>
          <w:bCs/>
        </w:rPr>
        <w:t>Право и орга</w:t>
      </w:r>
      <w:r w:rsidR="00777586" w:rsidRPr="00007AB9">
        <w:rPr>
          <w:bCs/>
        </w:rPr>
        <w:t>низация социального обеспечения.</w:t>
      </w:r>
    </w:p>
    <w:p w:rsidR="00777586" w:rsidRPr="00007AB9" w:rsidRDefault="00777586" w:rsidP="00777586">
      <w:pPr>
        <w:widowControl w:val="0"/>
        <w:contextualSpacing/>
        <w:rPr>
          <w:rFonts w:cs="Arial"/>
        </w:rPr>
      </w:pPr>
    </w:p>
    <w:p w:rsidR="00777586" w:rsidRPr="00007AB9" w:rsidRDefault="00777586" w:rsidP="00777586">
      <w:pPr>
        <w:widowControl w:val="0"/>
        <w:contextualSpacing/>
        <w:rPr>
          <w:rFonts w:cs="Arial"/>
        </w:rPr>
      </w:pPr>
    </w:p>
    <w:p w:rsidR="00777586" w:rsidRPr="00007AB9" w:rsidRDefault="00777586" w:rsidP="00CE5C0B">
      <w:pPr>
        <w:widowControl w:val="0"/>
        <w:ind w:left="142"/>
        <w:contextualSpacing/>
        <w:rPr>
          <w:rFonts w:cs="Arial"/>
        </w:rPr>
      </w:pPr>
      <w:r w:rsidRPr="00007AB9">
        <w:rPr>
          <w:rFonts w:cs="Arial"/>
        </w:rPr>
        <w:t>Организация-разработчик</w:t>
      </w:r>
      <w:r w:rsidRPr="00007AB9">
        <w:rPr>
          <w:rFonts w:cs="Arial"/>
          <w:b/>
        </w:rPr>
        <w:t>:</w:t>
      </w:r>
      <w:r w:rsidRPr="00007AB9">
        <w:rPr>
          <w:rFonts w:cs="Arial"/>
        </w:rPr>
        <w:t xml:space="preserve"> ГБПОУ </w:t>
      </w:r>
      <w:r w:rsidRPr="00007AB9">
        <w:rPr>
          <w:rFonts w:eastAsia="Calibri"/>
          <w:lang w:eastAsia="en-US"/>
        </w:rPr>
        <w:t>«Чеченский государственный педагогический колледж».</w:t>
      </w:r>
    </w:p>
    <w:p w:rsidR="00777586" w:rsidRPr="00007AB9" w:rsidRDefault="00777586" w:rsidP="00777586">
      <w:pPr>
        <w:spacing w:after="160" w:line="256" w:lineRule="auto"/>
        <w:rPr>
          <w:rFonts w:eastAsia="Calibri"/>
          <w:color w:val="000000"/>
        </w:rPr>
      </w:pPr>
    </w:p>
    <w:p w:rsidR="007E5C8F" w:rsidRPr="00007AB9" w:rsidRDefault="00691B75" w:rsidP="00777586">
      <w:pPr>
        <w:spacing w:after="160" w:line="256" w:lineRule="auto"/>
        <w:rPr>
          <w:b/>
          <w:bCs/>
        </w:rPr>
      </w:pPr>
      <w:r w:rsidRPr="00007AB9">
        <w:rPr>
          <w:rFonts w:eastAsia="Calibri"/>
          <w:color w:val="000000"/>
        </w:rPr>
        <w:t xml:space="preserve">  </w:t>
      </w:r>
      <w:r w:rsidR="007E5C8F" w:rsidRPr="00007AB9">
        <w:rPr>
          <w:rFonts w:eastAsia="Calibri"/>
          <w:color w:val="000000"/>
        </w:rPr>
        <w:t>Разработчик: преподаватель ГБПОУ «</w:t>
      </w:r>
      <w:r w:rsidR="00777586" w:rsidRPr="00007AB9">
        <w:rPr>
          <w:rFonts w:eastAsia="Calibri"/>
          <w:color w:val="000000"/>
        </w:rPr>
        <w:t>Ч</w:t>
      </w:r>
      <w:r w:rsidR="007E5C8F" w:rsidRPr="00007AB9">
        <w:rPr>
          <w:rFonts w:eastAsia="Calibri"/>
          <w:color w:val="000000"/>
        </w:rPr>
        <w:t xml:space="preserve">ГПК» </w:t>
      </w:r>
      <w:proofErr w:type="spellStart"/>
      <w:r w:rsidR="007E5C8F" w:rsidRPr="00007AB9">
        <w:rPr>
          <w:rFonts w:eastAsia="Calibri"/>
          <w:color w:val="000000"/>
        </w:rPr>
        <w:t>Уциева</w:t>
      </w:r>
      <w:proofErr w:type="spellEnd"/>
      <w:r w:rsidR="007E5C8F" w:rsidRPr="00007AB9">
        <w:rPr>
          <w:rFonts w:eastAsia="Calibri"/>
          <w:color w:val="000000"/>
        </w:rPr>
        <w:t xml:space="preserve"> </w:t>
      </w:r>
      <w:proofErr w:type="spellStart"/>
      <w:r w:rsidR="007E5C8F" w:rsidRPr="00007AB9">
        <w:rPr>
          <w:rFonts w:eastAsia="Calibri"/>
          <w:color w:val="000000"/>
        </w:rPr>
        <w:t>Зухра</w:t>
      </w:r>
      <w:proofErr w:type="spellEnd"/>
      <w:r w:rsidR="007E5C8F" w:rsidRPr="00007AB9">
        <w:rPr>
          <w:rFonts w:eastAsia="Calibri"/>
          <w:color w:val="000000"/>
        </w:rPr>
        <w:t xml:space="preserve"> </w:t>
      </w:r>
      <w:proofErr w:type="spellStart"/>
      <w:r w:rsidR="007E5C8F" w:rsidRPr="00007AB9">
        <w:rPr>
          <w:rFonts w:eastAsia="Calibri"/>
          <w:color w:val="000000"/>
        </w:rPr>
        <w:t>Абумуслимовна</w:t>
      </w:r>
      <w:proofErr w:type="spellEnd"/>
    </w:p>
    <w:p w:rsidR="007E5C8F" w:rsidRPr="00777586" w:rsidRDefault="007E5C8F" w:rsidP="00777586">
      <w:pPr>
        <w:widowControl w:val="0"/>
        <w:rPr>
          <w:b/>
          <w:bCs/>
          <w:i/>
          <w:sz w:val="28"/>
          <w:szCs w:val="28"/>
        </w:rPr>
      </w:pPr>
    </w:p>
    <w:p w:rsidR="007E5C8F" w:rsidRDefault="007E5C8F" w:rsidP="007E5C8F">
      <w:pPr>
        <w:widowControl w:val="0"/>
        <w:rPr>
          <w:b/>
          <w:bCs/>
          <w:i/>
        </w:rPr>
      </w:pPr>
    </w:p>
    <w:p w:rsidR="007E5C8F" w:rsidRDefault="007E5C8F" w:rsidP="007E5C8F">
      <w:pPr>
        <w:widowControl w:val="0"/>
        <w:rPr>
          <w:b/>
          <w:bCs/>
          <w:i/>
        </w:rPr>
      </w:pPr>
    </w:p>
    <w:p w:rsidR="007E5C8F" w:rsidRDefault="007E5C8F" w:rsidP="007E5C8F">
      <w:pPr>
        <w:widowControl w:val="0"/>
        <w:rPr>
          <w:b/>
          <w:bCs/>
          <w:i/>
        </w:rPr>
      </w:pPr>
    </w:p>
    <w:p w:rsidR="007E5C8F" w:rsidRDefault="007E5C8F" w:rsidP="007E5C8F">
      <w:pPr>
        <w:widowControl w:val="0"/>
        <w:rPr>
          <w:b/>
          <w:bCs/>
          <w:i/>
        </w:rPr>
      </w:pPr>
    </w:p>
    <w:p w:rsidR="007E5C8F" w:rsidRDefault="007E5C8F" w:rsidP="007E5C8F">
      <w:pPr>
        <w:widowControl w:val="0"/>
        <w:shd w:val="clear" w:color="auto" w:fill="FFFFFF"/>
        <w:tabs>
          <w:tab w:val="left" w:pos="4968"/>
          <w:tab w:val="left" w:leader="underscore" w:pos="5688"/>
        </w:tabs>
      </w:pPr>
    </w:p>
    <w:p w:rsidR="007E5C8F" w:rsidRDefault="007E5C8F" w:rsidP="007E5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7E5C8F" w:rsidRDefault="007E5C8F" w:rsidP="007E5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>
        <w:rPr>
          <w:caps/>
          <w:sz w:val="28"/>
          <w:szCs w:val="28"/>
        </w:rPr>
        <w:t xml:space="preserve"> </w:t>
      </w:r>
    </w:p>
    <w:p w:rsidR="0095271F" w:rsidRDefault="0095271F" w:rsidP="0095271F">
      <w:pPr>
        <w:widowControl w:val="0"/>
        <w:rPr>
          <w:b/>
          <w:bCs/>
          <w:i/>
          <w:sz w:val="28"/>
          <w:szCs w:val="28"/>
        </w:rPr>
      </w:pPr>
    </w:p>
    <w:p w:rsidR="0095271F" w:rsidRDefault="0095271F" w:rsidP="0095271F">
      <w:pPr>
        <w:widowControl w:val="0"/>
        <w:rPr>
          <w:b/>
          <w:bCs/>
          <w:i/>
          <w:sz w:val="28"/>
          <w:szCs w:val="28"/>
        </w:rPr>
      </w:pPr>
    </w:p>
    <w:p w:rsidR="00026977" w:rsidRDefault="00026977" w:rsidP="00026977">
      <w:pPr>
        <w:rPr>
          <w:b/>
          <w:bCs/>
          <w:i/>
          <w:sz w:val="28"/>
          <w:szCs w:val="28"/>
        </w:rPr>
      </w:pPr>
    </w:p>
    <w:p w:rsidR="00026977" w:rsidRDefault="00026977" w:rsidP="00026977">
      <w:pPr>
        <w:rPr>
          <w:b/>
          <w:bCs/>
          <w:i/>
          <w:sz w:val="28"/>
          <w:szCs w:val="28"/>
        </w:rPr>
      </w:pPr>
    </w:p>
    <w:p w:rsidR="00026977" w:rsidRDefault="00026977" w:rsidP="00026977">
      <w:pPr>
        <w:jc w:val="both"/>
        <w:rPr>
          <w:bCs/>
          <w:sz w:val="28"/>
          <w:szCs w:val="28"/>
        </w:rPr>
      </w:pPr>
    </w:p>
    <w:p w:rsidR="00026977" w:rsidRDefault="00026977" w:rsidP="00026977">
      <w:pPr>
        <w:jc w:val="both"/>
        <w:rPr>
          <w:bCs/>
          <w:sz w:val="28"/>
          <w:szCs w:val="28"/>
        </w:rPr>
      </w:pPr>
    </w:p>
    <w:p w:rsidR="00026977" w:rsidRDefault="00026977" w:rsidP="00026977">
      <w:pPr>
        <w:jc w:val="both"/>
        <w:rPr>
          <w:bCs/>
          <w:sz w:val="28"/>
          <w:szCs w:val="28"/>
        </w:rPr>
      </w:pPr>
    </w:p>
    <w:p w:rsidR="002926A4" w:rsidRDefault="002926A4" w:rsidP="00292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07AB9" w:rsidRDefault="00007AB9" w:rsidP="00007AB9">
      <w:pPr>
        <w:widowControl w:val="0"/>
        <w:spacing w:after="200" w:line="276" w:lineRule="auto"/>
        <w:ind w:left="426"/>
        <w:jc w:val="center"/>
        <w:rPr>
          <w:b/>
          <w:color w:val="0D0D0D"/>
        </w:rPr>
      </w:pPr>
    </w:p>
    <w:p w:rsidR="00007AB9" w:rsidRDefault="00007AB9" w:rsidP="00007AB9">
      <w:pPr>
        <w:widowControl w:val="0"/>
        <w:spacing w:after="200" w:line="276" w:lineRule="auto"/>
        <w:ind w:left="426"/>
        <w:jc w:val="center"/>
        <w:rPr>
          <w:b/>
          <w:color w:val="0D0D0D"/>
        </w:rPr>
      </w:pPr>
    </w:p>
    <w:p w:rsidR="00007AB9" w:rsidRPr="00007AB9" w:rsidRDefault="00007AB9" w:rsidP="00007AB9">
      <w:pPr>
        <w:widowControl w:val="0"/>
        <w:spacing w:after="200" w:line="276" w:lineRule="auto"/>
        <w:ind w:left="426"/>
        <w:jc w:val="center"/>
        <w:rPr>
          <w:b/>
          <w:color w:val="0D0D0D"/>
        </w:rPr>
      </w:pPr>
      <w:r w:rsidRPr="00007AB9">
        <w:rPr>
          <w:b/>
          <w:color w:val="0D0D0D"/>
        </w:rPr>
        <w:lastRenderedPageBreak/>
        <w:t>СОДЕРЖАНИЕ</w:t>
      </w:r>
    </w:p>
    <w:p w:rsidR="00007AB9" w:rsidRPr="00007AB9" w:rsidRDefault="00007AB9" w:rsidP="00007AB9">
      <w:pPr>
        <w:widowControl w:val="0"/>
        <w:spacing w:after="200" w:line="276" w:lineRule="auto"/>
        <w:ind w:left="426"/>
        <w:rPr>
          <w:b/>
          <w:i/>
          <w:color w:val="0D0D0D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7490"/>
        <w:gridCol w:w="1866"/>
      </w:tblGrid>
      <w:tr w:rsidR="00007AB9" w:rsidRPr="00007AB9" w:rsidTr="00007AB9">
        <w:tc>
          <w:tcPr>
            <w:tcW w:w="7490" w:type="dxa"/>
          </w:tcPr>
          <w:p w:rsidR="00007AB9" w:rsidRPr="00007AB9" w:rsidRDefault="00007AB9" w:rsidP="00007AB9">
            <w:pPr>
              <w:widowControl w:val="0"/>
              <w:numPr>
                <w:ilvl w:val="0"/>
                <w:numId w:val="12"/>
              </w:numPr>
              <w:suppressAutoHyphens/>
              <w:autoSpaceDE/>
              <w:autoSpaceDN/>
              <w:adjustRightInd/>
              <w:spacing w:after="200" w:line="276" w:lineRule="auto"/>
              <w:ind w:left="426" w:firstLine="0"/>
              <w:rPr>
                <w:color w:val="0D0D0D"/>
              </w:rPr>
            </w:pPr>
            <w:r w:rsidRPr="00007AB9">
              <w:rPr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866" w:type="dxa"/>
          </w:tcPr>
          <w:p w:rsidR="00007AB9" w:rsidRPr="00007AB9" w:rsidRDefault="00007AB9" w:rsidP="00007AB9">
            <w:pPr>
              <w:widowControl w:val="0"/>
              <w:spacing w:after="200" w:line="276" w:lineRule="auto"/>
              <w:ind w:left="426"/>
              <w:jc w:val="right"/>
            </w:pPr>
            <w:r w:rsidRPr="00007AB9">
              <w:t xml:space="preserve">                       4</w:t>
            </w:r>
          </w:p>
        </w:tc>
      </w:tr>
      <w:tr w:rsidR="00007AB9" w:rsidRPr="00007AB9" w:rsidTr="00007AB9">
        <w:tc>
          <w:tcPr>
            <w:tcW w:w="7490" w:type="dxa"/>
          </w:tcPr>
          <w:p w:rsidR="00007AB9" w:rsidRPr="00007AB9" w:rsidRDefault="00007AB9" w:rsidP="00007AB9">
            <w:pPr>
              <w:widowControl w:val="0"/>
              <w:numPr>
                <w:ilvl w:val="0"/>
                <w:numId w:val="12"/>
              </w:numPr>
              <w:suppressAutoHyphens/>
              <w:autoSpaceDE/>
              <w:autoSpaceDN/>
              <w:adjustRightInd/>
              <w:spacing w:after="200" w:line="276" w:lineRule="auto"/>
              <w:ind w:left="426" w:firstLine="0"/>
              <w:rPr>
                <w:color w:val="0D0D0D"/>
              </w:rPr>
            </w:pPr>
            <w:r w:rsidRPr="00007AB9">
              <w:rPr>
                <w:color w:val="0D0D0D"/>
              </w:rPr>
              <w:t>СТРУКТУРА И СОДЕРЖАНИЕ УЧЕБНОЙ ДИСЦИПЛИНЫ</w:t>
            </w:r>
          </w:p>
          <w:p w:rsidR="00007AB9" w:rsidRPr="00007AB9" w:rsidRDefault="00007AB9" w:rsidP="00007AB9">
            <w:pPr>
              <w:widowControl w:val="0"/>
              <w:numPr>
                <w:ilvl w:val="0"/>
                <w:numId w:val="12"/>
              </w:numPr>
              <w:suppressAutoHyphens/>
              <w:autoSpaceDE/>
              <w:autoSpaceDN/>
              <w:adjustRightInd/>
              <w:spacing w:after="200" w:line="276" w:lineRule="auto"/>
              <w:ind w:left="426" w:firstLine="0"/>
              <w:rPr>
                <w:color w:val="0D0D0D"/>
              </w:rPr>
            </w:pPr>
            <w:r w:rsidRPr="00007AB9">
              <w:rPr>
                <w:color w:val="0D0D0D"/>
              </w:rPr>
              <w:t>УСЛОВИЯ РЕАЛИЗАЦИИ УЧЕБНОЙ ДИСЦИПЛИНЫ</w:t>
            </w:r>
          </w:p>
        </w:tc>
        <w:tc>
          <w:tcPr>
            <w:tcW w:w="1866" w:type="dxa"/>
          </w:tcPr>
          <w:p w:rsidR="00007AB9" w:rsidRPr="00007AB9" w:rsidRDefault="00007AB9" w:rsidP="00007AB9">
            <w:pPr>
              <w:widowControl w:val="0"/>
              <w:spacing w:after="200" w:line="276" w:lineRule="auto"/>
              <w:ind w:left="426"/>
              <w:jc w:val="right"/>
            </w:pPr>
            <w:r w:rsidRPr="00007AB9">
              <w:t xml:space="preserve">            6</w:t>
            </w:r>
          </w:p>
          <w:p w:rsidR="00007AB9" w:rsidRPr="00007AB9" w:rsidRDefault="00007AB9" w:rsidP="00007AB9">
            <w:pPr>
              <w:widowControl w:val="0"/>
              <w:tabs>
                <w:tab w:val="left" w:pos="1410"/>
              </w:tabs>
              <w:ind w:left="426"/>
              <w:jc w:val="right"/>
            </w:pPr>
            <w:r w:rsidRPr="00007AB9">
              <w:tab/>
              <w:t>13</w:t>
            </w:r>
          </w:p>
        </w:tc>
      </w:tr>
      <w:tr w:rsidR="00007AB9" w:rsidRPr="00007AB9" w:rsidTr="00007AB9">
        <w:tc>
          <w:tcPr>
            <w:tcW w:w="7490" w:type="dxa"/>
          </w:tcPr>
          <w:p w:rsidR="00007AB9" w:rsidRPr="00007AB9" w:rsidRDefault="00007AB9" w:rsidP="00007AB9">
            <w:pPr>
              <w:widowControl w:val="0"/>
              <w:numPr>
                <w:ilvl w:val="0"/>
                <w:numId w:val="12"/>
              </w:numPr>
              <w:suppressAutoHyphens/>
              <w:autoSpaceDE/>
              <w:autoSpaceDN/>
              <w:adjustRightInd/>
              <w:spacing w:after="200" w:line="276" w:lineRule="auto"/>
              <w:ind w:left="426" w:firstLine="0"/>
              <w:rPr>
                <w:color w:val="0D0D0D"/>
              </w:rPr>
            </w:pPr>
            <w:r w:rsidRPr="00007AB9">
              <w:rPr>
                <w:color w:val="0D0D0D"/>
              </w:rPr>
              <w:t>КОНТРОЛЬ И ОЦЕНКА РЕЗУЛЬТАТОВ ОСВОЕНИЯ УЧЕБНОЙ ДИСЦИПЛИНЫ</w:t>
            </w:r>
          </w:p>
          <w:p w:rsidR="00007AB9" w:rsidRPr="00007AB9" w:rsidRDefault="00007AB9" w:rsidP="00007AB9">
            <w:pPr>
              <w:widowControl w:val="0"/>
              <w:numPr>
                <w:ilvl w:val="0"/>
                <w:numId w:val="12"/>
              </w:numPr>
              <w:suppressAutoHyphens/>
              <w:autoSpaceDE/>
              <w:autoSpaceDN/>
              <w:adjustRightInd/>
              <w:spacing w:after="200" w:line="276" w:lineRule="auto"/>
              <w:ind w:left="426" w:firstLine="0"/>
              <w:contextualSpacing/>
              <w:rPr>
                <w:color w:val="0D0D0D"/>
              </w:rPr>
            </w:pPr>
            <w:r w:rsidRPr="00007AB9"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007AB9" w:rsidRPr="00007AB9" w:rsidRDefault="00007AB9" w:rsidP="00007AB9">
            <w:pPr>
              <w:suppressAutoHyphens/>
              <w:autoSpaceDE/>
              <w:autoSpaceDN/>
              <w:adjustRightInd/>
              <w:spacing w:after="200" w:line="276" w:lineRule="auto"/>
              <w:ind w:left="426"/>
              <w:contextualSpacing/>
            </w:pPr>
          </w:p>
          <w:p w:rsidR="00007AB9" w:rsidRPr="00007AB9" w:rsidRDefault="00007AB9" w:rsidP="00007AB9">
            <w:pPr>
              <w:suppressAutoHyphens/>
              <w:autoSpaceDE/>
              <w:autoSpaceDN/>
              <w:adjustRightInd/>
              <w:spacing w:after="200" w:line="276" w:lineRule="auto"/>
              <w:ind w:left="426"/>
              <w:contextualSpacing/>
            </w:pPr>
          </w:p>
          <w:p w:rsidR="00007AB9" w:rsidRPr="00007AB9" w:rsidRDefault="00007AB9" w:rsidP="00007AB9">
            <w:pPr>
              <w:suppressAutoHyphens/>
              <w:autoSpaceDE/>
              <w:autoSpaceDN/>
              <w:adjustRightInd/>
              <w:spacing w:after="200" w:line="276" w:lineRule="auto"/>
              <w:ind w:left="426"/>
              <w:contextualSpacing/>
            </w:pPr>
          </w:p>
          <w:p w:rsidR="00007AB9" w:rsidRPr="00007AB9" w:rsidRDefault="00007AB9" w:rsidP="00007AB9">
            <w:pPr>
              <w:suppressAutoHyphens/>
              <w:autoSpaceDE/>
              <w:autoSpaceDN/>
              <w:adjustRightInd/>
              <w:spacing w:after="200" w:line="276" w:lineRule="auto"/>
              <w:ind w:left="426"/>
              <w:contextualSpacing/>
            </w:pPr>
          </w:p>
          <w:p w:rsidR="00007AB9" w:rsidRPr="00007AB9" w:rsidRDefault="00007AB9" w:rsidP="00007AB9">
            <w:pPr>
              <w:suppressAutoHyphens/>
              <w:autoSpaceDE/>
              <w:autoSpaceDN/>
              <w:adjustRightInd/>
              <w:spacing w:after="200" w:line="276" w:lineRule="auto"/>
              <w:ind w:left="426"/>
              <w:contextualSpacing/>
              <w:rPr>
                <w:color w:val="0D0D0D"/>
              </w:rPr>
            </w:pPr>
          </w:p>
        </w:tc>
        <w:tc>
          <w:tcPr>
            <w:tcW w:w="1866" w:type="dxa"/>
          </w:tcPr>
          <w:p w:rsidR="00007AB9" w:rsidRPr="00007AB9" w:rsidRDefault="00007AB9" w:rsidP="00007AB9">
            <w:pPr>
              <w:widowControl w:val="0"/>
              <w:spacing w:after="200" w:line="276" w:lineRule="auto"/>
              <w:ind w:left="426"/>
              <w:jc w:val="right"/>
            </w:pPr>
            <w:r w:rsidRPr="00007AB9">
              <w:t>14</w:t>
            </w:r>
          </w:p>
          <w:p w:rsidR="00007AB9" w:rsidRPr="00007AB9" w:rsidRDefault="00007AB9" w:rsidP="00007AB9">
            <w:pPr>
              <w:widowControl w:val="0"/>
              <w:ind w:left="426"/>
            </w:pPr>
          </w:p>
          <w:p w:rsidR="00007AB9" w:rsidRPr="00007AB9" w:rsidRDefault="00007AB9" w:rsidP="00007AB9">
            <w:pPr>
              <w:widowControl w:val="0"/>
              <w:tabs>
                <w:tab w:val="left" w:pos="1410"/>
              </w:tabs>
              <w:ind w:left="426"/>
            </w:pPr>
            <w:r w:rsidRPr="00007AB9">
              <w:tab/>
              <w:t>16</w:t>
            </w:r>
          </w:p>
        </w:tc>
      </w:tr>
    </w:tbl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Pr="00824483" w:rsidRDefault="00824483" w:rsidP="00824483"/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824483" w:rsidRDefault="00824483" w:rsidP="00232433">
      <w:pPr>
        <w:pStyle w:val="1"/>
        <w:spacing w:line="276" w:lineRule="auto"/>
        <w:ind w:firstLine="0"/>
        <w:jc w:val="both"/>
        <w:rPr>
          <w:b/>
          <w:bCs/>
          <w:caps/>
        </w:rPr>
      </w:pPr>
    </w:p>
    <w:p w:rsidR="002926A4" w:rsidRDefault="002926A4" w:rsidP="002926A4">
      <w:pPr>
        <w:pStyle w:val="1"/>
        <w:spacing w:line="276" w:lineRule="auto"/>
        <w:ind w:firstLine="0"/>
        <w:rPr>
          <w:b/>
          <w:bCs/>
          <w:caps/>
        </w:rPr>
      </w:pPr>
    </w:p>
    <w:p w:rsidR="002926A4" w:rsidRDefault="002926A4" w:rsidP="002926A4"/>
    <w:p w:rsidR="00C42A27" w:rsidRDefault="00C42A27" w:rsidP="002926A4"/>
    <w:p w:rsidR="002926A4" w:rsidRDefault="002926A4" w:rsidP="002926A4"/>
    <w:p w:rsidR="00777586" w:rsidRDefault="00777586" w:rsidP="002926A4"/>
    <w:p w:rsidR="009C25F7" w:rsidRDefault="009C25F7" w:rsidP="002926A4"/>
    <w:p w:rsidR="009C25F7" w:rsidRDefault="009C25F7" w:rsidP="002926A4"/>
    <w:p w:rsidR="009C25F7" w:rsidRDefault="009C25F7" w:rsidP="002926A4"/>
    <w:p w:rsidR="009C25F7" w:rsidRDefault="009C25F7" w:rsidP="002926A4"/>
    <w:p w:rsidR="00777586" w:rsidRDefault="00777586" w:rsidP="002926A4"/>
    <w:p w:rsidR="003E4983" w:rsidRDefault="003E4983" w:rsidP="003E4983"/>
    <w:p w:rsidR="00232433" w:rsidRPr="00007AB9" w:rsidRDefault="00232433" w:rsidP="00007AB9">
      <w:pPr>
        <w:pStyle w:val="1"/>
        <w:ind w:firstLine="720"/>
        <w:jc w:val="center"/>
        <w:rPr>
          <w:b/>
          <w:bCs/>
          <w:caps/>
        </w:rPr>
      </w:pPr>
      <w:r w:rsidRPr="00007AB9">
        <w:rPr>
          <w:b/>
          <w:bCs/>
          <w:caps/>
        </w:rPr>
        <w:lastRenderedPageBreak/>
        <w:t>1.ПАСПОРТ ПРОГРАММЫ ДИСЦИ</w:t>
      </w:r>
      <w:r w:rsidR="00777586" w:rsidRPr="00007AB9">
        <w:rPr>
          <w:b/>
          <w:bCs/>
          <w:caps/>
        </w:rPr>
        <w:t>ПЛИНЫ</w:t>
      </w:r>
    </w:p>
    <w:p w:rsidR="00572C7D" w:rsidRPr="00007AB9" w:rsidRDefault="00572C7D" w:rsidP="00777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i/>
          <w:iCs/>
        </w:rPr>
      </w:pPr>
    </w:p>
    <w:p w:rsidR="00777586" w:rsidRPr="00007AB9" w:rsidRDefault="00777586" w:rsidP="00777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-185"/>
        <w:jc w:val="both"/>
        <w:rPr>
          <w:rFonts w:eastAsia="Calibri"/>
          <w:b/>
          <w:lang w:eastAsia="en-US"/>
        </w:rPr>
      </w:pPr>
      <w:r w:rsidRPr="00007AB9">
        <w:rPr>
          <w:b/>
        </w:rPr>
        <w:t xml:space="preserve">1.1. Область применения программы </w:t>
      </w:r>
    </w:p>
    <w:p w:rsidR="00777586" w:rsidRPr="00007AB9" w:rsidRDefault="00777586" w:rsidP="00777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-185"/>
        <w:jc w:val="both"/>
        <w:rPr>
          <w:b/>
        </w:rPr>
      </w:pPr>
      <w:r w:rsidRPr="00007AB9">
        <w:t>Программа дисциплины является частью основной профессиональной образовательной программы в соответствии с ФГОС СПО 40.02.01 Право и организация социального обеспечения</w:t>
      </w:r>
      <w:r w:rsidRPr="00007AB9">
        <w:rPr>
          <w:b/>
        </w:rPr>
        <w:t>.</w:t>
      </w:r>
    </w:p>
    <w:p w:rsidR="00777586" w:rsidRPr="00007AB9" w:rsidRDefault="00777586" w:rsidP="00777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-185"/>
        <w:jc w:val="both"/>
        <w:rPr>
          <w:b/>
        </w:rPr>
      </w:pPr>
      <w:r w:rsidRPr="00007AB9">
        <w:rPr>
          <w:b/>
        </w:rPr>
        <w:t>1.2. Место дисциплины в структуре основной профессиональной образовательной программы</w:t>
      </w:r>
    </w:p>
    <w:p w:rsidR="00777586" w:rsidRPr="00007AB9" w:rsidRDefault="00777586" w:rsidP="00777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-185"/>
        <w:rPr>
          <w:i/>
        </w:rPr>
      </w:pPr>
      <w:r w:rsidRPr="00007AB9">
        <w:t xml:space="preserve">Дисциплина ОП.02. Конституционное право является общепрофессиональной дисциплиной профессионального цикла. </w:t>
      </w:r>
    </w:p>
    <w:p w:rsidR="00777586" w:rsidRPr="00007AB9" w:rsidRDefault="00777586" w:rsidP="00777586">
      <w:pPr>
        <w:widowControl w:val="0"/>
        <w:ind w:left="284"/>
        <w:jc w:val="both"/>
        <w:rPr>
          <w:b/>
        </w:rPr>
      </w:pPr>
      <w:r w:rsidRPr="00007AB9">
        <w:rPr>
          <w:b/>
        </w:rPr>
        <w:t>1.3. Требования к результатам освоения:</w:t>
      </w:r>
    </w:p>
    <w:p w:rsidR="00777586" w:rsidRPr="00007AB9" w:rsidRDefault="00777586" w:rsidP="00777586">
      <w:pPr>
        <w:autoSpaceDE/>
        <w:autoSpaceDN/>
        <w:adjustRightInd/>
        <w:ind w:left="284" w:firstLine="567"/>
        <w:jc w:val="both"/>
      </w:pPr>
      <w:r w:rsidRPr="00007AB9">
        <w:t>В результате освоения дисциплины обучающийся должен</w:t>
      </w:r>
    </w:p>
    <w:p w:rsidR="00777586" w:rsidRPr="00007AB9" w:rsidRDefault="00777586" w:rsidP="00777586">
      <w:pPr>
        <w:autoSpaceDE/>
        <w:autoSpaceDN/>
        <w:adjustRightInd/>
        <w:ind w:firstLine="567"/>
        <w:jc w:val="both"/>
        <w:rPr>
          <w:b/>
          <w:i/>
          <w:color w:val="000000"/>
        </w:rPr>
      </w:pPr>
      <w:r w:rsidRPr="00007AB9">
        <w:rPr>
          <w:b/>
          <w:i/>
          <w:color w:val="000000"/>
        </w:rPr>
        <w:t>уметь:</w:t>
      </w:r>
    </w:p>
    <w:p w:rsidR="00777586" w:rsidRPr="00007AB9" w:rsidRDefault="00777586" w:rsidP="00777586">
      <w:pPr>
        <w:autoSpaceDE/>
        <w:autoSpaceDN/>
        <w:adjustRightInd/>
        <w:ind w:left="284"/>
        <w:jc w:val="both"/>
        <w:rPr>
          <w:color w:val="000000"/>
        </w:rPr>
      </w:pPr>
      <w:r w:rsidRPr="00007AB9">
        <w:rPr>
          <w:color w:val="000000"/>
        </w:rPr>
        <w:t>-работать с законодательными и иными нормативными правовыми актами, специальной литературой;</w:t>
      </w:r>
    </w:p>
    <w:p w:rsidR="00777586" w:rsidRPr="00007AB9" w:rsidRDefault="00777586" w:rsidP="00777586">
      <w:pPr>
        <w:autoSpaceDE/>
        <w:autoSpaceDN/>
        <w:adjustRightInd/>
        <w:ind w:left="284"/>
        <w:jc w:val="both"/>
        <w:rPr>
          <w:color w:val="000000"/>
        </w:rPr>
      </w:pPr>
      <w:r w:rsidRPr="00007AB9">
        <w:rPr>
          <w:color w:val="000000"/>
        </w:rPr>
        <w:t>-анализировать, делать выводы и обосновывать свою точку зрения по конституционно-правовым отношениям;</w:t>
      </w:r>
    </w:p>
    <w:p w:rsidR="00777586" w:rsidRPr="00007AB9" w:rsidRDefault="00777586" w:rsidP="00777586">
      <w:pPr>
        <w:autoSpaceDE/>
        <w:autoSpaceDN/>
        <w:adjustRightInd/>
        <w:ind w:left="284"/>
        <w:jc w:val="both"/>
        <w:rPr>
          <w:color w:val="000000"/>
        </w:rPr>
      </w:pPr>
      <w:r w:rsidRPr="00007AB9">
        <w:rPr>
          <w:color w:val="000000"/>
        </w:rPr>
        <w:t>-применять правовые нормы для решения разнообразных практических ситуаций.</w:t>
      </w:r>
    </w:p>
    <w:p w:rsidR="00777586" w:rsidRPr="00007AB9" w:rsidRDefault="00777586" w:rsidP="00777586">
      <w:pPr>
        <w:autoSpaceDE/>
        <w:autoSpaceDN/>
        <w:adjustRightInd/>
        <w:ind w:left="284"/>
        <w:jc w:val="both"/>
        <w:rPr>
          <w:color w:val="000000"/>
        </w:rPr>
      </w:pPr>
    </w:p>
    <w:p w:rsidR="00777586" w:rsidRPr="00007AB9" w:rsidRDefault="00777586" w:rsidP="00777586">
      <w:pPr>
        <w:autoSpaceDE/>
        <w:autoSpaceDN/>
        <w:adjustRightInd/>
        <w:ind w:left="284"/>
        <w:jc w:val="both"/>
        <w:rPr>
          <w:b/>
          <w:i/>
          <w:color w:val="000000"/>
        </w:rPr>
      </w:pPr>
      <w:r w:rsidRPr="00007AB9">
        <w:rPr>
          <w:b/>
          <w:i/>
          <w:color w:val="000000"/>
        </w:rPr>
        <w:t xml:space="preserve">       знать:</w:t>
      </w:r>
    </w:p>
    <w:p w:rsidR="00777586" w:rsidRPr="00007AB9" w:rsidRDefault="00777586" w:rsidP="00777586">
      <w:pPr>
        <w:autoSpaceDE/>
        <w:autoSpaceDN/>
        <w:adjustRightInd/>
        <w:ind w:left="284"/>
        <w:jc w:val="both"/>
        <w:rPr>
          <w:color w:val="000000"/>
        </w:rPr>
      </w:pPr>
      <w:r w:rsidRPr="00007AB9">
        <w:rPr>
          <w:color w:val="000000"/>
        </w:rPr>
        <w:t>- основные теоретические понятия и положения конституционного права</w:t>
      </w:r>
    </w:p>
    <w:p w:rsidR="00777586" w:rsidRPr="00007AB9" w:rsidRDefault="00777586" w:rsidP="00777586">
      <w:pPr>
        <w:autoSpaceDE/>
        <w:autoSpaceDN/>
        <w:adjustRightInd/>
        <w:ind w:left="284"/>
        <w:jc w:val="both"/>
        <w:rPr>
          <w:color w:val="000000"/>
        </w:rPr>
      </w:pPr>
      <w:r w:rsidRPr="00007AB9">
        <w:rPr>
          <w:color w:val="000000"/>
        </w:rPr>
        <w:t>-содержание Конституции РФ;</w:t>
      </w:r>
    </w:p>
    <w:p w:rsidR="00777586" w:rsidRPr="00007AB9" w:rsidRDefault="00777586" w:rsidP="00777586">
      <w:pPr>
        <w:autoSpaceDE/>
        <w:autoSpaceDN/>
        <w:adjustRightInd/>
        <w:ind w:left="284"/>
        <w:jc w:val="both"/>
        <w:rPr>
          <w:color w:val="000000"/>
        </w:rPr>
      </w:pPr>
      <w:r w:rsidRPr="00007AB9">
        <w:rPr>
          <w:color w:val="000000"/>
        </w:rPr>
        <w:t>-особенности государственного устройства России и статуса субъектов федерации;</w:t>
      </w:r>
    </w:p>
    <w:p w:rsidR="00777586" w:rsidRPr="00007AB9" w:rsidRDefault="00777586" w:rsidP="00777586">
      <w:pPr>
        <w:autoSpaceDE/>
        <w:autoSpaceDN/>
        <w:adjustRightInd/>
        <w:ind w:left="284"/>
        <w:jc w:val="both"/>
        <w:rPr>
          <w:color w:val="000000"/>
        </w:rPr>
      </w:pPr>
      <w:r w:rsidRPr="00007AB9">
        <w:rPr>
          <w:color w:val="000000"/>
        </w:rPr>
        <w:t>-содержание основных законов, регулирующих конституционно-правовые отношения;</w:t>
      </w:r>
    </w:p>
    <w:p w:rsidR="00777586" w:rsidRPr="00007AB9" w:rsidRDefault="00777586" w:rsidP="00777586">
      <w:pPr>
        <w:autoSpaceDE/>
        <w:autoSpaceDN/>
        <w:adjustRightInd/>
        <w:ind w:left="284"/>
        <w:jc w:val="both"/>
        <w:rPr>
          <w:color w:val="000000"/>
        </w:rPr>
      </w:pPr>
      <w:r w:rsidRPr="00007AB9">
        <w:rPr>
          <w:color w:val="000000"/>
        </w:rPr>
        <w:t>-основные права, свободы и обязанности человека и гражданина;</w:t>
      </w:r>
    </w:p>
    <w:p w:rsidR="00777586" w:rsidRPr="00007AB9" w:rsidRDefault="00777586" w:rsidP="00777586">
      <w:pPr>
        <w:autoSpaceDE/>
        <w:autoSpaceDN/>
        <w:adjustRightInd/>
        <w:ind w:left="284"/>
        <w:jc w:val="both"/>
        <w:rPr>
          <w:color w:val="000000"/>
        </w:rPr>
      </w:pPr>
      <w:r w:rsidRPr="00007AB9">
        <w:rPr>
          <w:color w:val="000000"/>
        </w:rPr>
        <w:t>-избирательную систему РФ;</w:t>
      </w:r>
    </w:p>
    <w:p w:rsidR="00777586" w:rsidRPr="00007AB9" w:rsidRDefault="00777586" w:rsidP="00777586">
      <w:pPr>
        <w:autoSpaceDE/>
        <w:autoSpaceDN/>
        <w:adjustRightInd/>
        <w:ind w:left="284"/>
        <w:jc w:val="both"/>
        <w:rPr>
          <w:color w:val="000000"/>
        </w:rPr>
      </w:pPr>
      <w:r w:rsidRPr="00007AB9">
        <w:rPr>
          <w:color w:val="000000"/>
        </w:rPr>
        <w:t>-систему органов государственной власти и местного самоуправления в Российской Федерации.</w:t>
      </w:r>
    </w:p>
    <w:p w:rsidR="00777586" w:rsidRPr="00007AB9" w:rsidRDefault="00777586" w:rsidP="00777586">
      <w:pPr>
        <w:autoSpaceDE/>
        <w:autoSpaceDN/>
        <w:adjustRightInd/>
        <w:spacing w:after="120"/>
        <w:ind w:left="284" w:right="118" w:firstLine="566"/>
        <w:contextualSpacing/>
        <w:jc w:val="both"/>
        <w:rPr>
          <w:rFonts w:eastAsia="Arial Unicode MS"/>
          <w:color w:val="000000"/>
        </w:rPr>
      </w:pPr>
      <w:r w:rsidRPr="00007AB9">
        <w:rPr>
          <w:rFonts w:eastAsia="Arial Unicode MS"/>
          <w:color w:val="000000"/>
        </w:rPr>
        <w:t>Практические работы, выполняемые студентами, позволяют им приобрести опыт познавательной и практической деятельности, а также способствуют освоению общих и профессиональных компетенций по Федеральному Государственному образовательному стандарту СПО:</w:t>
      </w:r>
    </w:p>
    <w:p w:rsidR="00777586" w:rsidRPr="00007AB9" w:rsidRDefault="00777586" w:rsidP="00777586">
      <w:pPr>
        <w:autoSpaceDE/>
        <w:autoSpaceDN/>
        <w:adjustRightInd/>
        <w:ind w:left="284"/>
        <w:rPr>
          <w:color w:val="000000"/>
        </w:rPr>
      </w:pPr>
      <w:r w:rsidRPr="00007AB9">
        <w:rPr>
          <w:color w:val="000000"/>
        </w:rPr>
        <w:t>ОК.2.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777586" w:rsidRPr="00007AB9" w:rsidRDefault="00777586" w:rsidP="00777586">
      <w:pPr>
        <w:autoSpaceDE/>
        <w:autoSpaceDN/>
        <w:adjustRightInd/>
        <w:ind w:left="284"/>
        <w:rPr>
          <w:color w:val="000000"/>
        </w:rPr>
      </w:pPr>
      <w:r w:rsidRPr="00007AB9">
        <w:rPr>
          <w:color w:val="000000"/>
        </w:rPr>
        <w:t>ОК.4.</w:t>
      </w:r>
      <w:r w:rsidRPr="00007AB9">
        <w:rPr>
          <w:color w:val="000000"/>
        </w:rPr>
        <w:tab/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77586" w:rsidRPr="00007AB9" w:rsidRDefault="00777586" w:rsidP="00777586">
      <w:pPr>
        <w:autoSpaceDE/>
        <w:autoSpaceDN/>
        <w:adjustRightInd/>
        <w:ind w:left="284"/>
        <w:rPr>
          <w:color w:val="000000"/>
        </w:rPr>
      </w:pPr>
      <w:r w:rsidRPr="00007AB9">
        <w:rPr>
          <w:color w:val="000000"/>
        </w:rPr>
        <w:t>ОК.5.</w:t>
      </w:r>
      <w:r w:rsidRPr="00007AB9">
        <w:rPr>
          <w:color w:val="000000"/>
        </w:rPr>
        <w:tab/>
        <w:t>Использовать информационно-коммуникационные технологии в профессиональной деятельности.</w:t>
      </w:r>
    </w:p>
    <w:p w:rsidR="00777586" w:rsidRPr="00007AB9" w:rsidRDefault="00777586" w:rsidP="00777586">
      <w:pPr>
        <w:autoSpaceDE/>
        <w:autoSpaceDN/>
        <w:adjustRightInd/>
        <w:ind w:left="284"/>
        <w:rPr>
          <w:color w:val="000000"/>
        </w:rPr>
      </w:pPr>
      <w:r w:rsidRPr="00007AB9">
        <w:rPr>
          <w:color w:val="000000"/>
        </w:rPr>
        <w:t>ОК.6.</w:t>
      </w:r>
      <w:r w:rsidRPr="00007AB9">
        <w:rPr>
          <w:color w:val="000000"/>
        </w:rPr>
        <w:tab/>
        <w:t xml:space="preserve">Работать в коллективе и команде, эффективно общаться с коллегами, руководством, потребителями. </w:t>
      </w:r>
    </w:p>
    <w:p w:rsidR="00777586" w:rsidRPr="00007AB9" w:rsidRDefault="00777586" w:rsidP="00777586">
      <w:pPr>
        <w:autoSpaceDE/>
        <w:autoSpaceDN/>
        <w:adjustRightInd/>
        <w:ind w:left="284"/>
        <w:rPr>
          <w:color w:val="000000"/>
        </w:rPr>
      </w:pPr>
      <w:r w:rsidRPr="00007AB9">
        <w:rPr>
          <w:color w:val="000000"/>
        </w:rPr>
        <w:t>ОК.8.</w:t>
      </w:r>
      <w:r w:rsidRPr="00007AB9">
        <w:rPr>
          <w:color w:val="000000"/>
        </w:rPr>
        <w:tab/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77586" w:rsidRPr="00007AB9" w:rsidRDefault="00777586" w:rsidP="00777586">
      <w:pPr>
        <w:autoSpaceDE/>
        <w:autoSpaceDN/>
        <w:adjustRightInd/>
        <w:ind w:left="284"/>
        <w:rPr>
          <w:color w:val="000000"/>
        </w:rPr>
      </w:pPr>
      <w:r w:rsidRPr="00007AB9">
        <w:rPr>
          <w:color w:val="000000"/>
        </w:rPr>
        <w:t>ОК.9.</w:t>
      </w:r>
      <w:r w:rsidRPr="00007AB9">
        <w:rPr>
          <w:color w:val="000000"/>
        </w:rPr>
        <w:tab/>
        <w:t>Ориентироваться в условиях постоянного изменения правовой базы.</w:t>
      </w:r>
    </w:p>
    <w:p w:rsidR="00777586" w:rsidRPr="00007AB9" w:rsidRDefault="00777586" w:rsidP="00777586">
      <w:pPr>
        <w:autoSpaceDE/>
        <w:autoSpaceDN/>
        <w:adjustRightInd/>
        <w:ind w:left="284"/>
        <w:rPr>
          <w:color w:val="000000"/>
        </w:rPr>
      </w:pPr>
      <w:r w:rsidRPr="00007AB9">
        <w:rPr>
          <w:color w:val="000000"/>
        </w:rPr>
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</w:r>
    </w:p>
    <w:p w:rsidR="00777586" w:rsidRPr="00007AB9" w:rsidRDefault="00777586" w:rsidP="00777586">
      <w:pPr>
        <w:autoSpaceDE/>
        <w:autoSpaceDN/>
        <w:adjustRightInd/>
        <w:ind w:left="284"/>
        <w:rPr>
          <w:color w:val="000000"/>
        </w:rPr>
      </w:pPr>
      <w:r w:rsidRPr="00007AB9">
        <w:rPr>
          <w:color w:val="000000"/>
        </w:rPr>
        <w:t>ПК.2.3.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</w:r>
    </w:p>
    <w:p w:rsidR="00AD45D0" w:rsidRPr="00007AB9" w:rsidRDefault="00813213" w:rsidP="00777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-185"/>
        <w:jc w:val="both"/>
      </w:pPr>
      <w:r w:rsidRPr="00007AB9">
        <w:rPr>
          <w:b/>
        </w:rPr>
        <w:tab/>
      </w:r>
    </w:p>
    <w:p w:rsidR="00161136" w:rsidRPr="00007AB9" w:rsidRDefault="00161136" w:rsidP="00A23390">
      <w:pPr>
        <w:pStyle w:val="Default"/>
        <w:ind w:firstLine="709"/>
        <w:jc w:val="both"/>
        <w:rPr>
          <w:b/>
        </w:rPr>
      </w:pPr>
    </w:p>
    <w:p w:rsidR="00161136" w:rsidRPr="00007AB9" w:rsidRDefault="00161136" w:rsidP="00A2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24483" w:rsidRPr="00007AB9" w:rsidRDefault="00824483" w:rsidP="00026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007AB9" w:rsidRDefault="00A64917" w:rsidP="00A64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426"/>
        <w:rPr>
          <w:bCs/>
        </w:rPr>
      </w:pPr>
      <w:r w:rsidRPr="00007AB9">
        <w:rPr>
          <w:b/>
          <w:bCs/>
        </w:rPr>
        <w:lastRenderedPageBreak/>
        <w:t xml:space="preserve">   1.4. Рекомендуемое количество часов на освоение программы учебной дисциплины: </w:t>
      </w:r>
      <w:r w:rsidRPr="00007AB9">
        <w:rPr>
          <w:bCs/>
        </w:rPr>
        <w:t xml:space="preserve">максимальной учебной нагрузки обучающегося </w:t>
      </w:r>
      <w:r w:rsidR="002800A3" w:rsidRPr="00007AB9">
        <w:rPr>
          <w:b/>
          <w:bCs/>
          <w:u w:val="single"/>
        </w:rPr>
        <w:t>96</w:t>
      </w:r>
      <w:r w:rsidRPr="00007AB9">
        <w:rPr>
          <w:bCs/>
        </w:rPr>
        <w:t xml:space="preserve"> часов, в том числе:</w:t>
      </w:r>
    </w:p>
    <w:p w:rsidR="00007AB9" w:rsidRDefault="00A64917" w:rsidP="00A64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426"/>
        <w:rPr>
          <w:bCs/>
        </w:rPr>
      </w:pPr>
      <w:r w:rsidRPr="00007AB9">
        <w:rPr>
          <w:bCs/>
        </w:rPr>
        <w:t xml:space="preserve"> обязательной аудиторной учебной нагрузки обучающегося </w:t>
      </w:r>
      <w:r w:rsidR="002800A3" w:rsidRPr="00007AB9">
        <w:rPr>
          <w:b/>
          <w:bCs/>
          <w:u w:val="single"/>
        </w:rPr>
        <w:t>64</w:t>
      </w:r>
      <w:r w:rsidRPr="00007AB9">
        <w:rPr>
          <w:bCs/>
        </w:rPr>
        <w:t xml:space="preserve"> часа; </w:t>
      </w:r>
    </w:p>
    <w:p w:rsidR="00A64917" w:rsidRPr="00007AB9" w:rsidRDefault="00A64917" w:rsidP="00A64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426"/>
        <w:rPr>
          <w:bCs/>
        </w:rPr>
      </w:pPr>
      <w:r w:rsidRPr="00007AB9">
        <w:rPr>
          <w:bCs/>
        </w:rPr>
        <w:t xml:space="preserve">самостоятельной работы обучающегося </w:t>
      </w:r>
      <w:r w:rsidR="002800A3" w:rsidRPr="00007AB9">
        <w:rPr>
          <w:b/>
          <w:bCs/>
          <w:u w:val="single"/>
        </w:rPr>
        <w:t>32</w:t>
      </w:r>
      <w:r w:rsidRPr="00007AB9">
        <w:rPr>
          <w:bCs/>
        </w:rPr>
        <w:t xml:space="preserve"> часов.</w:t>
      </w:r>
      <w:r w:rsidRPr="00007AB9">
        <w:rPr>
          <w:b/>
          <w:bCs/>
        </w:rPr>
        <w:t xml:space="preserve">  </w:t>
      </w:r>
    </w:p>
    <w:p w:rsidR="00161136" w:rsidRPr="00007AB9" w:rsidRDefault="00161136" w:rsidP="0040072A">
      <w:pPr>
        <w:pStyle w:val="aa"/>
        <w:jc w:val="both"/>
        <w:rPr>
          <w:b/>
          <w:bCs/>
        </w:rPr>
      </w:pPr>
    </w:p>
    <w:p w:rsidR="00FE5721" w:rsidRPr="00007AB9" w:rsidRDefault="00FE5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813213" w:rsidRPr="00007AB9" w:rsidRDefault="008132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813213" w:rsidRPr="00007AB9" w:rsidRDefault="008132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813213" w:rsidRPr="00007AB9" w:rsidRDefault="008132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813213" w:rsidRPr="00007AB9" w:rsidRDefault="008132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813213" w:rsidRPr="00007AB9" w:rsidRDefault="008132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813213" w:rsidRPr="00007AB9" w:rsidRDefault="008132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813213" w:rsidRPr="00007AB9" w:rsidRDefault="008132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813213" w:rsidRPr="00007AB9" w:rsidRDefault="008132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813213" w:rsidRPr="00007AB9" w:rsidRDefault="008132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271F" w:rsidRPr="00007AB9" w:rsidRDefault="00952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77586" w:rsidRPr="00007AB9" w:rsidRDefault="00777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2C548E" w:rsidRPr="00007AB9" w:rsidRDefault="002C5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2C548E" w:rsidRPr="00007AB9" w:rsidRDefault="002C5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2C548E" w:rsidRPr="00007AB9" w:rsidRDefault="002C5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2C548E" w:rsidRPr="00007AB9" w:rsidRDefault="002C5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64917" w:rsidRPr="00007AB9" w:rsidRDefault="00A64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37021" w:rsidRPr="00007AB9" w:rsidRDefault="00737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007AB9" w:rsidRDefault="0028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007AB9">
        <w:rPr>
          <w:b/>
          <w:bCs/>
        </w:rPr>
        <w:t xml:space="preserve">  </w:t>
      </w:r>
    </w:p>
    <w:p w:rsidR="00007AB9" w:rsidRDefault="00007AB9">
      <w:pPr>
        <w:autoSpaceDE/>
        <w:autoSpaceDN/>
        <w:adjustRightInd/>
        <w:rPr>
          <w:b/>
          <w:bCs/>
        </w:rPr>
      </w:pPr>
      <w:r>
        <w:rPr>
          <w:b/>
          <w:bCs/>
        </w:rPr>
        <w:br w:type="page"/>
      </w:r>
    </w:p>
    <w:p w:rsidR="00572C7D" w:rsidRPr="00007AB9" w:rsidRDefault="0095271F" w:rsidP="00007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007AB9">
        <w:rPr>
          <w:b/>
          <w:bCs/>
        </w:rPr>
        <w:lastRenderedPageBreak/>
        <w:t>2.</w:t>
      </w:r>
      <w:r w:rsidR="00D13769" w:rsidRPr="00007AB9">
        <w:rPr>
          <w:b/>
          <w:bCs/>
        </w:rPr>
        <w:t xml:space="preserve"> </w:t>
      </w:r>
      <w:r w:rsidR="00D06C89" w:rsidRPr="00007AB9">
        <w:rPr>
          <w:b/>
          <w:bCs/>
        </w:rPr>
        <w:t>СТРУКТУРА И</w:t>
      </w:r>
      <w:r w:rsidR="000E0E44" w:rsidRPr="00007AB9">
        <w:rPr>
          <w:b/>
          <w:bCs/>
        </w:rPr>
        <w:t xml:space="preserve"> </w:t>
      </w:r>
      <w:r w:rsidR="00572C7D" w:rsidRPr="00007AB9">
        <w:rPr>
          <w:b/>
          <w:bCs/>
        </w:rPr>
        <w:t>СОДЕРЖАНИЕ ДИСЦИПЛИНЫ</w:t>
      </w:r>
    </w:p>
    <w:p w:rsidR="00232433" w:rsidRPr="00007AB9" w:rsidRDefault="00232433" w:rsidP="00007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</w:p>
    <w:p w:rsidR="00572C7D" w:rsidRPr="00007AB9" w:rsidRDefault="00562C4F" w:rsidP="00007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  <w:r w:rsidRPr="00007AB9">
        <w:rPr>
          <w:b/>
          <w:bCs/>
        </w:rPr>
        <w:t>2.</w:t>
      </w:r>
      <w:r w:rsidR="00D06C89" w:rsidRPr="00007AB9">
        <w:rPr>
          <w:b/>
          <w:bCs/>
        </w:rPr>
        <w:t>1. Объем</w:t>
      </w:r>
      <w:r w:rsidR="00572C7D" w:rsidRPr="00007AB9">
        <w:rPr>
          <w:b/>
          <w:bCs/>
        </w:rPr>
        <w:t xml:space="preserve"> учебной дисциплины и виды учебной работы</w:t>
      </w:r>
    </w:p>
    <w:p w:rsidR="00572C7D" w:rsidRPr="00007AB9" w:rsidRDefault="00572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307" w:type="dxa"/>
        <w:tblInd w:w="276" w:type="dxa"/>
        <w:tblLayout w:type="fixed"/>
        <w:tblLook w:val="0000" w:firstRow="0" w:lastRow="0" w:firstColumn="0" w:lastColumn="0" w:noHBand="0" w:noVBand="0"/>
      </w:tblPr>
      <w:tblGrid>
        <w:gridCol w:w="7504"/>
        <w:gridCol w:w="1803"/>
      </w:tblGrid>
      <w:tr w:rsidR="00572C7D" w:rsidRPr="00007AB9" w:rsidTr="00D13769">
        <w:trPr>
          <w:trHeight w:val="460"/>
        </w:trPr>
        <w:tc>
          <w:tcPr>
            <w:tcW w:w="7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C7D" w:rsidRPr="00007AB9" w:rsidRDefault="00572C7D">
            <w:pPr>
              <w:jc w:val="center"/>
              <w:rPr>
                <w:b/>
                <w:bCs/>
              </w:rPr>
            </w:pPr>
            <w:r w:rsidRPr="00007AB9">
              <w:rPr>
                <w:b/>
                <w:bCs/>
              </w:rPr>
              <w:t>Вид учебной работы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C7D" w:rsidRPr="00007AB9" w:rsidRDefault="00572C7D">
            <w:pPr>
              <w:jc w:val="center"/>
              <w:rPr>
                <w:b/>
                <w:bCs/>
                <w:i/>
                <w:iCs/>
              </w:rPr>
            </w:pPr>
            <w:r w:rsidRPr="00007AB9">
              <w:rPr>
                <w:b/>
                <w:bCs/>
                <w:i/>
                <w:iCs/>
              </w:rPr>
              <w:t>Объем часов</w:t>
            </w:r>
          </w:p>
        </w:tc>
      </w:tr>
      <w:tr w:rsidR="00572C7D" w:rsidRPr="00007AB9" w:rsidTr="00D13769">
        <w:tblPrEx>
          <w:tblCellSpacing w:w="-8" w:type="nil"/>
        </w:tblPrEx>
        <w:trPr>
          <w:trHeight w:val="285"/>
          <w:tblCellSpacing w:w="-8" w:type="nil"/>
        </w:trPr>
        <w:tc>
          <w:tcPr>
            <w:tcW w:w="7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C7D" w:rsidRPr="00007AB9" w:rsidRDefault="00572C7D">
            <w:pPr>
              <w:rPr>
                <w:b/>
                <w:bCs/>
              </w:rPr>
            </w:pPr>
            <w:r w:rsidRPr="00007AB9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C7D" w:rsidRPr="00007AB9" w:rsidRDefault="00754274" w:rsidP="00F146EE">
            <w:pPr>
              <w:jc w:val="center"/>
              <w:rPr>
                <w:b/>
                <w:bCs/>
              </w:rPr>
            </w:pPr>
            <w:r w:rsidRPr="00007AB9">
              <w:rPr>
                <w:b/>
                <w:bCs/>
              </w:rPr>
              <w:t>96</w:t>
            </w:r>
          </w:p>
        </w:tc>
      </w:tr>
      <w:tr w:rsidR="00572C7D" w:rsidRPr="00007AB9" w:rsidTr="00D13769">
        <w:tblPrEx>
          <w:tblCellSpacing w:w="-8" w:type="nil"/>
        </w:tblPrEx>
        <w:trPr>
          <w:tblCellSpacing w:w="-8" w:type="nil"/>
        </w:trPr>
        <w:tc>
          <w:tcPr>
            <w:tcW w:w="7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C7D" w:rsidRPr="00007AB9" w:rsidRDefault="00572C7D">
            <w:pPr>
              <w:jc w:val="both"/>
              <w:rPr>
                <w:b/>
                <w:bCs/>
              </w:rPr>
            </w:pPr>
            <w:r w:rsidRPr="00007AB9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C7D" w:rsidRPr="00007AB9" w:rsidRDefault="004C68DA">
            <w:pPr>
              <w:jc w:val="center"/>
              <w:rPr>
                <w:b/>
                <w:bCs/>
                <w:i/>
                <w:iCs/>
              </w:rPr>
            </w:pPr>
            <w:r w:rsidRPr="00007AB9">
              <w:rPr>
                <w:b/>
                <w:bCs/>
                <w:i/>
                <w:iCs/>
              </w:rPr>
              <w:t>64</w:t>
            </w:r>
          </w:p>
        </w:tc>
      </w:tr>
      <w:tr w:rsidR="00572C7D" w:rsidRPr="00007AB9" w:rsidTr="00D13769">
        <w:tblPrEx>
          <w:tblCellSpacing w:w="-8" w:type="nil"/>
        </w:tblPrEx>
        <w:trPr>
          <w:tblCellSpacing w:w="-8" w:type="nil"/>
        </w:trPr>
        <w:tc>
          <w:tcPr>
            <w:tcW w:w="7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C7D" w:rsidRPr="00007AB9" w:rsidRDefault="00572C7D">
            <w:pPr>
              <w:jc w:val="both"/>
            </w:pPr>
            <w:r w:rsidRPr="00007AB9">
              <w:t>в том числе: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C7D" w:rsidRPr="00007AB9" w:rsidRDefault="00572C7D">
            <w:pPr>
              <w:jc w:val="center"/>
              <w:rPr>
                <w:i/>
                <w:iCs/>
              </w:rPr>
            </w:pPr>
          </w:p>
        </w:tc>
      </w:tr>
      <w:tr w:rsidR="00A64917" w:rsidRPr="00007AB9" w:rsidTr="00D13769">
        <w:tblPrEx>
          <w:tblCellSpacing w:w="-8" w:type="nil"/>
        </w:tblPrEx>
        <w:trPr>
          <w:tblCellSpacing w:w="-8" w:type="nil"/>
        </w:trPr>
        <w:tc>
          <w:tcPr>
            <w:tcW w:w="7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4917" w:rsidRPr="00007AB9" w:rsidRDefault="00A64917">
            <w:pPr>
              <w:jc w:val="both"/>
            </w:pPr>
            <w:r w:rsidRPr="00007AB9">
              <w:t xml:space="preserve">     теоретические занятия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4917" w:rsidRPr="00007AB9" w:rsidRDefault="004C68DA">
            <w:pPr>
              <w:jc w:val="center"/>
              <w:rPr>
                <w:i/>
                <w:iCs/>
              </w:rPr>
            </w:pPr>
            <w:r w:rsidRPr="00007AB9">
              <w:rPr>
                <w:i/>
                <w:iCs/>
              </w:rPr>
              <w:t>50</w:t>
            </w:r>
          </w:p>
        </w:tc>
      </w:tr>
      <w:tr w:rsidR="00572C7D" w:rsidRPr="00007AB9" w:rsidTr="00D13769">
        <w:tblPrEx>
          <w:tblCellSpacing w:w="-8" w:type="nil"/>
        </w:tblPrEx>
        <w:trPr>
          <w:tblCellSpacing w:w="-8" w:type="nil"/>
        </w:trPr>
        <w:tc>
          <w:tcPr>
            <w:tcW w:w="7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C7D" w:rsidRPr="00007AB9" w:rsidRDefault="00572C7D">
            <w:pPr>
              <w:jc w:val="both"/>
            </w:pPr>
            <w:r w:rsidRPr="00007AB9">
              <w:t xml:space="preserve">     практические занятия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C7D" w:rsidRPr="00007AB9" w:rsidRDefault="004C68DA">
            <w:pPr>
              <w:jc w:val="center"/>
              <w:rPr>
                <w:i/>
                <w:iCs/>
              </w:rPr>
            </w:pPr>
            <w:r w:rsidRPr="00007AB9">
              <w:rPr>
                <w:i/>
                <w:iCs/>
              </w:rPr>
              <w:t>14</w:t>
            </w:r>
          </w:p>
        </w:tc>
      </w:tr>
      <w:tr w:rsidR="00572C7D" w:rsidRPr="00007AB9" w:rsidTr="00D13769">
        <w:tblPrEx>
          <w:tblCellSpacing w:w="-8" w:type="nil"/>
        </w:tblPrEx>
        <w:trPr>
          <w:tblCellSpacing w:w="-8" w:type="nil"/>
        </w:trPr>
        <w:tc>
          <w:tcPr>
            <w:tcW w:w="7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C7D" w:rsidRPr="00007AB9" w:rsidRDefault="00572C7D">
            <w:pPr>
              <w:jc w:val="both"/>
              <w:rPr>
                <w:b/>
                <w:bCs/>
              </w:rPr>
            </w:pPr>
            <w:r w:rsidRPr="00007AB9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C7D" w:rsidRPr="00007AB9" w:rsidRDefault="004C68DA" w:rsidP="00EA5AB9">
            <w:pPr>
              <w:jc w:val="center"/>
              <w:rPr>
                <w:b/>
                <w:bCs/>
                <w:i/>
                <w:iCs/>
              </w:rPr>
            </w:pPr>
            <w:r w:rsidRPr="00007AB9">
              <w:rPr>
                <w:b/>
                <w:bCs/>
                <w:i/>
                <w:iCs/>
              </w:rPr>
              <w:t>32</w:t>
            </w:r>
          </w:p>
        </w:tc>
      </w:tr>
      <w:tr w:rsidR="00572C7D" w:rsidRPr="00007AB9" w:rsidTr="004C68DA">
        <w:tblPrEx>
          <w:tblCellSpacing w:w="-8" w:type="nil"/>
        </w:tblPrEx>
        <w:trPr>
          <w:trHeight w:val="345"/>
          <w:tblCellSpacing w:w="-8" w:type="nil"/>
        </w:trPr>
        <w:tc>
          <w:tcPr>
            <w:tcW w:w="9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C7D" w:rsidRPr="00007AB9" w:rsidRDefault="00A64917">
            <w:pPr>
              <w:rPr>
                <w:b/>
                <w:i/>
                <w:iCs/>
              </w:rPr>
            </w:pPr>
            <w:r w:rsidRPr="00007AB9">
              <w:rPr>
                <w:b/>
                <w:i/>
                <w:iCs/>
              </w:rPr>
              <w:t>Итоговая</w:t>
            </w:r>
            <w:r w:rsidR="000A0C0C" w:rsidRPr="00007AB9">
              <w:rPr>
                <w:b/>
                <w:i/>
                <w:iCs/>
              </w:rPr>
              <w:t xml:space="preserve">  </w:t>
            </w:r>
            <w:r w:rsidR="00572C7D" w:rsidRPr="00007AB9">
              <w:rPr>
                <w:b/>
                <w:i/>
                <w:iCs/>
              </w:rPr>
              <w:t xml:space="preserve"> аттестация в форме экзамена     </w:t>
            </w:r>
          </w:p>
          <w:p w:rsidR="00572C7D" w:rsidRPr="00007AB9" w:rsidRDefault="00572C7D">
            <w:pPr>
              <w:jc w:val="right"/>
              <w:rPr>
                <w:b/>
                <w:i/>
                <w:iCs/>
              </w:rPr>
            </w:pPr>
          </w:p>
        </w:tc>
      </w:tr>
    </w:tbl>
    <w:p w:rsidR="00161136" w:rsidRDefault="00777586" w:rsidP="00506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61136" w:rsidSect="00691B75">
          <w:pgSz w:w="11906" w:h="16838"/>
          <w:pgMar w:top="1134" w:right="851" w:bottom="1134" w:left="1134" w:header="709" w:footer="709" w:gutter="0"/>
          <w:cols w:space="720"/>
          <w:docGrid w:linePitch="326"/>
        </w:sectPr>
      </w:pPr>
      <w:r w:rsidRPr="00007AB9">
        <w:rPr>
          <w:b/>
        </w:rPr>
        <w:t xml:space="preserve"> </w:t>
      </w:r>
    </w:p>
    <w:p w:rsidR="00975860" w:rsidRDefault="00562C4F" w:rsidP="00562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  <w:r>
        <w:rPr>
          <w:b/>
        </w:rPr>
        <w:lastRenderedPageBreak/>
        <w:t>2.2.</w:t>
      </w:r>
      <w:r w:rsidR="00777586">
        <w:rPr>
          <w:b/>
        </w:rPr>
        <w:t xml:space="preserve"> </w:t>
      </w:r>
      <w:r w:rsidR="00975860">
        <w:rPr>
          <w:b/>
        </w:rPr>
        <w:t>Тематический план и содержание учебной дисциплины</w:t>
      </w:r>
      <w:r w:rsidR="00777586">
        <w:rPr>
          <w:b/>
        </w:rPr>
        <w:t xml:space="preserve"> </w:t>
      </w:r>
      <w:r w:rsidR="005824DA">
        <w:rPr>
          <w:b/>
        </w:rPr>
        <w:t>«</w:t>
      </w:r>
      <w:r w:rsidR="00777586">
        <w:rPr>
          <w:b/>
        </w:rPr>
        <w:t>КОНСТИТУЦИОННОЕ ПРАВО</w:t>
      </w:r>
      <w:r w:rsidR="005824DA">
        <w:rPr>
          <w:b/>
        </w:rPr>
        <w:t>»</w:t>
      </w:r>
    </w:p>
    <w:p w:rsidR="00975860" w:rsidRDefault="00975860" w:rsidP="00506173">
      <w:pPr>
        <w:pStyle w:val="aa"/>
        <w:rPr>
          <w:bCs/>
          <w:i/>
        </w:rPr>
      </w:pP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</w:p>
    <w:tbl>
      <w:tblPr>
        <w:tblW w:w="1587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8851"/>
        <w:gridCol w:w="1885"/>
        <w:gridCol w:w="1795"/>
      </w:tblGrid>
      <w:tr w:rsidR="00975860" w:rsidTr="00230729">
        <w:trPr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975860">
            <w:pPr>
              <w:pStyle w:val="aa"/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506173">
            <w:pPr>
              <w:pStyle w:val="aa"/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материала, </w:t>
            </w:r>
            <w:r w:rsidR="00975860">
              <w:rPr>
                <w:b/>
                <w:bCs/>
                <w:lang w:eastAsia="en-US"/>
              </w:rPr>
              <w:t>практические работы, самостоятельная работа обучающихся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975860">
            <w:pPr>
              <w:pStyle w:val="aa"/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A23390">
            <w:pPr>
              <w:pStyle w:val="aa"/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Формируемые Ок и ПК</w:t>
            </w:r>
          </w:p>
        </w:tc>
      </w:tr>
      <w:tr w:rsidR="00975860" w:rsidTr="00230729">
        <w:trPr>
          <w:trHeight w:val="319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975860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       1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975860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                                                          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975860">
            <w:pPr>
              <w:pStyle w:val="aa"/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975860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 4</w:t>
            </w:r>
          </w:p>
        </w:tc>
      </w:tr>
      <w:tr w:rsidR="00230729" w:rsidTr="00230729">
        <w:trPr>
          <w:trHeight w:val="325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230729" w:rsidRDefault="00D13769" w:rsidP="00230729">
            <w:pPr>
              <w:pStyle w:val="aa"/>
              <w:spacing w:after="0"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                         </w:t>
            </w:r>
            <w:r w:rsidR="00230729">
              <w:rPr>
                <w:b/>
                <w:bCs/>
                <w:lang w:eastAsia="en-US"/>
              </w:rPr>
              <w:t>Раздел 1. Конституционное право – ведущая отрасль российского права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29" w:rsidRPr="00230729" w:rsidRDefault="00230729" w:rsidP="00230729">
            <w:pPr>
              <w:pStyle w:val="aa"/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230729" w:rsidRDefault="0023072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2C325E" w:rsidTr="00230729">
        <w:trPr>
          <w:cantSplit/>
          <w:trHeight w:val="20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420" w:rsidRDefault="002C325E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1.1.</w:t>
            </w:r>
            <w:r>
              <w:rPr>
                <w:bCs/>
                <w:lang w:eastAsia="en-US"/>
              </w:rPr>
              <w:t xml:space="preserve"> </w:t>
            </w:r>
            <w:r w:rsidR="000F7420">
              <w:rPr>
                <w:bCs/>
                <w:lang w:eastAsia="en-US"/>
              </w:rPr>
              <w:t xml:space="preserve"> </w:t>
            </w:r>
          </w:p>
          <w:p w:rsidR="000F7420" w:rsidRDefault="000F7420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Введение</w:t>
            </w:r>
          </w:p>
          <w:p w:rsidR="002C325E" w:rsidRDefault="002C325E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Конституционное право как </w:t>
            </w:r>
            <w:r w:rsidR="00B53101">
              <w:rPr>
                <w:bCs/>
                <w:lang w:eastAsia="en-US"/>
              </w:rPr>
              <w:t xml:space="preserve">ведущая </w:t>
            </w:r>
            <w:r>
              <w:rPr>
                <w:bCs/>
                <w:lang w:eastAsia="en-US"/>
              </w:rPr>
              <w:t>отрасль права РФ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32" w:rsidRDefault="002C325E" w:rsidP="0017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2C325E" w:rsidRPr="00176132" w:rsidRDefault="002C325E" w:rsidP="0017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Понятие, предмет и метод конституционного права РФ как отрасли права.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32" w:rsidRPr="00F6082E" w:rsidRDefault="00D91B44" w:rsidP="00176132">
            <w:pPr>
              <w:pStyle w:val="aa"/>
              <w:spacing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25E" w:rsidRDefault="002F35EB" w:rsidP="00AE7040">
            <w:pPr>
              <w:pStyle w:val="aa"/>
              <w:spacing w:line="256" w:lineRule="auto"/>
              <w:jc w:val="center"/>
              <w:rPr>
                <w:bCs/>
                <w:lang w:eastAsia="en-US"/>
              </w:rPr>
            </w:pPr>
            <w:r>
              <w:t>ОК.2.</w:t>
            </w:r>
            <w:r w:rsidR="00B53101">
              <w:t>ОК.4.</w:t>
            </w:r>
          </w:p>
        </w:tc>
      </w:tr>
      <w:tr w:rsidR="002C325E" w:rsidTr="00230729">
        <w:trPr>
          <w:cantSplit/>
          <w:trHeight w:val="509"/>
        </w:trPr>
        <w:tc>
          <w:tcPr>
            <w:tcW w:w="3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325E" w:rsidRDefault="002C325E">
            <w:pPr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25E" w:rsidRDefault="002C325E" w:rsidP="002C32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Практическое занятие № 1: </w:t>
            </w:r>
            <w:r w:rsidRPr="00A25657">
              <w:rPr>
                <w:bCs/>
              </w:rPr>
              <w:t>работа с источниками конституционного права, работа с карточками, работа по группам</w:t>
            </w:r>
            <w:r>
              <w:rPr>
                <w:b/>
                <w:bCs/>
              </w:rPr>
              <w:t>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25E" w:rsidRDefault="002C325E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5E" w:rsidRDefault="002C325E">
            <w:pPr>
              <w:rPr>
                <w:bCs/>
                <w:i/>
                <w:lang w:eastAsia="en-US"/>
              </w:rPr>
            </w:pPr>
          </w:p>
        </w:tc>
      </w:tr>
      <w:tr w:rsidR="00230729" w:rsidTr="00230729">
        <w:trPr>
          <w:cantSplit/>
          <w:trHeight w:val="20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D13769" w:rsidP="00230729">
            <w:pPr>
              <w:pStyle w:val="aa"/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 w:rsidR="00230729">
              <w:rPr>
                <w:b/>
                <w:bCs/>
                <w:lang w:eastAsia="en-US"/>
              </w:rPr>
              <w:t>Раздел 2. Конституция РФ -основной закон государства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 w:rsidP="009C09AF">
            <w:pPr>
              <w:pStyle w:val="aa"/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12</w:t>
            </w: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>
            <w:pPr>
              <w:rPr>
                <w:bCs/>
                <w:i/>
                <w:lang w:eastAsia="en-US"/>
              </w:rPr>
            </w:pPr>
          </w:p>
        </w:tc>
      </w:tr>
      <w:tr w:rsidR="00230729" w:rsidTr="003E3F32">
        <w:trPr>
          <w:cantSplit/>
          <w:trHeight w:val="2033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Default="00230729" w:rsidP="00A25657">
            <w:pPr>
              <w:pStyle w:val="aa"/>
              <w:spacing w:after="0"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2.1.</w:t>
            </w:r>
          </w:p>
          <w:p w:rsidR="00230729" w:rsidRDefault="00230729" w:rsidP="00230729">
            <w:pPr>
              <w:pStyle w:val="aa"/>
              <w:spacing w:after="0"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Понятие и сущность Конституции Порядок пересмотра Конституции РФ и принятия конституционных поправок. Толкование Конституции РФ.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230729" w:rsidRDefault="00230729" w:rsidP="00A25657">
            <w:pPr>
              <w:pStyle w:val="aa"/>
              <w:spacing w:after="0"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1.Понятие, сущность, принципы и функции Конституции.</w:t>
            </w:r>
          </w:p>
          <w:p w:rsidR="00230729" w:rsidRDefault="00230729" w:rsidP="00A25657">
            <w:pPr>
              <w:pStyle w:val="aa"/>
              <w:spacing w:after="0"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2.Порядок пересмотра Конституции РФ и принятия конституционных поправок.     3.Толкование Конституции РФ.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>
            <w:pPr>
              <w:pStyle w:val="aa"/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230729" w:rsidRDefault="00230729" w:rsidP="00230729">
            <w:pPr>
              <w:pStyle w:val="aa"/>
              <w:spacing w:line="256" w:lineRule="auto"/>
              <w:rPr>
                <w:b/>
                <w:bCs/>
                <w:i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</w:t>
            </w:r>
          </w:p>
          <w:p w:rsidR="00230729" w:rsidRDefault="00230729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t>ОК.4. ОК.8.</w:t>
            </w:r>
          </w:p>
        </w:tc>
      </w:tr>
      <w:tr w:rsidR="00230729" w:rsidTr="00230729">
        <w:trPr>
          <w:cantSplit/>
          <w:trHeight w:val="894"/>
        </w:trPr>
        <w:tc>
          <w:tcPr>
            <w:tcW w:w="3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>
            <w:pPr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A25657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 xml:space="preserve">Самостоятельная работа: 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Рассмотреть и законспектировать вопросы: </w:t>
            </w:r>
          </w:p>
          <w:p w:rsidR="00230729" w:rsidRPr="005A18AE" w:rsidRDefault="00230729" w:rsidP="00A25657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Структура Конституции РФ 1993г.</w:t>
            </w:r>
          </w:p>
          <w:p w:rsidR="00230729" w:rsidRPr="005A18AE" w:rsidRDefault="00230729" w:rsidP="00A25657">
            <w:pPr>
              <w:pStyle w:val="aa"/>
              <w:spacing w:after="0" w:line="256" w:lineRule="auto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Конституционные поправки и пересмотр Конституции РФ.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0729" w:rsidRDefault="0023072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230729" w:rsidTr="00230729">
        <w:trPr>
          <w:cantSplit/>
          <w:trHeight w:val="638"/>
        </w:trPr>
        <w:tc>
          <w:tcPr>
            <w:tcW w:w="3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29" w:rsidRDefault="0023072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>
            <w:pPr>
              <w:pStyle w:val="aa"/>
              <w:spacing w:after="0" w:line="256" w:lineRule="auto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Практическое занятие № 2.</w:t>
            </w:r>
          </w:p>
          <w:p w:rsidR="00230729" w:rsidRPr="005A18AE" w:rsidRDefault="0023072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Тестирование по поправкам и пересмотру Конституции РФ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0729" w:rsidRDefault="0023072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230729" w:rsidTr="00230729">
        <w:trPr>
          <w:cantSplit/>
          <w:trHeight w:val="1380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Default="00230729" w:rsidP="00A25657">
            <w:pPr>
              <w:pStyle w:val="aa"/>
              <w:spacing w:after="0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2.2.</w:t>
            </w:r>
          </w:p>
          <w:p w:rsidR="00230729" w:rsidRDefault="00230729" w:rsidP="00A25657">
            <w:pPr>
              <w:pStyle w:val="aa"/>
              <w:spacing w:after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Развитие конституционного законодательства в России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4B2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230729" w:rsidRPr="005A18AE" w:rsidRDefault="00230729" w:rsidP="00FC3A5E">
            <w:pPr>
              <w:pStyle w:val="aa"/>
              <w:spacing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1.Основные этапы развития Конституций СССР и России. </w:t>
            </w:r>
          </w:p>
          <w:p w:rsidR="00230729" w:rsidRPr="005A18AE" w:rsidRDefault="00230729" w:rsidP="00FC3A5E">
            <w:pPr>
              <w:pStyle w:val="aa"/>
              <w:spacing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2. Конституционная реформа в РФ. Основные черты Конституции РФ 1993г.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Pr="00176132" w:rsidRDefault="00230729" w:rsidP="00176132">
            <w:pPr>
              <w:pStyle w:val="aa"/>
              <w:spacing w:line="256" w:lineRule="auto"/>
              <w:jc w:val="center"/>
              <w:rPr>
                <w:bCs/>
                <w:i/>
                <w:lang w:eastAsia="en-US"/>
              </w:rPr>
            </w:pPr>
            <w:r>
              <w:t xml:space="preserve">2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729" w:rsidRDefault="00230729">
            <w:pPr>
              <w:autoSpaceDE/>
              <w:autoSpaceDN/>
              <w:adjustRightInd/>
              <w:rPr>
                <w:bCs/>
                <w:lang w:eastAsia="en-US"/>
              </w:rPr>
            </w:pPr>
          </w:p>
          <w:p w:rsidR="00230729" w:rsidRDefault="00230729" w:rsidP="004B2607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t>ОК.5. ОК.4.</w:t>
            </w:r>
          </w:p>
        </w:tc>
      </w:tr>
      <w:tr w:rsidR="00230729" w:rsidTr="003E3F32">
        <w:trPr>
          <w:cantSplit/>
          <w:trHeight w:val="20"/>
        </w:trPr>
        <w:tc>
          <w:tcPr>
            <w:tcW w:w="3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0729" w:rsidRDefault="0023072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F6082E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</w:t>
            </w:r>
            <w:r w:rsidRPr="005A18AE">
              <w:rPr>
                <w:bCs/>
                <w:color w:val="000000" w:themeColor="text1"/>
                <w:lang w:eastAsia="en-US"/>
              </w:rPr>
              <w:t>: работа с учебной литературой. Ответить на вопросы:</w:t>
            </w:r>
          </w:p>
          <w:p w:rsidR="00230729" w:rsidRPr="005A18AE" w:rsidRDefault="00230729" w:rsidP="00F6082E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происхождение термина «Конституция»;</w:t>
            </w:r>
          </w:p>
          <w:p w:rsidR="00230729" w:rsidRPr="005A18AE" w:rsidRDefault="00230729" w:rsidP="00F6082E">
            <w:pPr>
              <w:pStyle w:val="aa"/>
              <w:spacing w:after="0" w:line="256" w:lineRule="auto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какие общепринятые в цивилизованном мире конституционно-правовые понятия используются в тексте Конституции 1993г.?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Pr="00F6082E" w:rsidRDefault="00230729">
            <w:pPr>
              <w:rPr>
                <w:bCs/>
                <w:lang w:eastAsia="en-US"/>
              </w:rPr>
            </w:pPr>
          </w:p>
        </w:tc>
      </w:tr>
      <w:tr w:rsidR="00230729" w:rsidTr="003E3F32">
        <w:trPr>
          <w:cantSplit/>
          <w:trHeight w:val="20"/>
        </w:trPr>
        <w:tc>
          <w:tcPr>
            <w:tcW w:w="3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29" w:rsidRDefault="0023072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A4859">
            <w:pPr>
              <w:pStyle w:val="aa"/>
              <w:spacing w:after="0" w:line="256" w:lineRule="auto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Практическое занятие № 3: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Документы конституционного значения, принятые до октября 1917г.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>
            <w:pPr>
              <w:rPr>
                <w:bCs/>
                <w:i/>
                <w:lang w:eastAsia="en-US"/>
              </w:rPr>
            </w:pPr>
          </w:p>
        </w:tc>
      </w:tr>
      <w:tr w:rsidR="00230729" w:rsidTr="00230729">
        <w:trPr>
          <w:cantSplit/>
          <w:trHeight w:val="20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6173D6" w:rsidP="006173D6">
            <w:pPr>
              <w:pStyle w:val="aa"/>
              <w:spacing w:after="0" w:line="256" w:lineRule="auto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 xml:space="preserve">                                                   </w:t>
            </w:r>
            <w:r w:rsidR="00230729" w:rsidRPr="005A18AE">
              <w:rPr>
                <w:b/>
                <w:bCs/>
                <w:color w:val="000000" w:themeColor="text1"/>
                <w:lang w:eastAsia="en-US"/>
              </w:rPr>
              <w:t>Раздел 3.  Основы конституционного строя РФ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7B299D" w:rsidRDefault="00230729" w:rsidP="007F61F1">
            <w:pPr>
              <w:pStyle w:val="aa"/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12</w:t>
            </w: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>
            <w:pPr>
              <w:rPr>
                <w:bCs/>
                <w:i/>
                <w:lang w:eastAsia="en-US"/>
              </w:rPr>
            </w:pPr>
          </w:p>
        </w:tc>
      </w:tr>
      <w:tr w:rsidR="00975860" w:rsidTr="00230729">
        <w:trPr>
          <w:trHeight w:val="20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B53101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3.1.</w:t>
            </w:r>
            <w:r w:rsidR="00975860">
              <w:rPr>
                <w:bCs/>
                <w:lang w:eastAsia="en-US"/>
              </w:rPr>
              <w:t>Понятие основ конституционного строя России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Pr="005A18AE" w:rsidRDefault="00975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FC3A5E" w:rsidRPr="005A18AE" w:rsidRDefault="00FC3A5E" w:rsidP="00176132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1. Понятие и структура основ правового статуса личности. </w:t>
            </w:r>
          </w:p>
          <w:p w:rsidR="00FC3A5E" w:rsidRPr="005A18AE" w:rsidRDefault="00FC3A5E" w:rsidP="00A25657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2. Конституционный статус человека и гражданина 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132" w:rsidRPr="00F6082E" w:rsidRDefault="00F6082E" w:rsidP="00176132">
            <w:pPr>
              <w:pStyle w:val="aa"/>
              <w:spacing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B53101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="002F35EB">
              <w:t>ОК.5.</w:t>
            </w:r>
            <w:r>
              <w:t xml:space="preserve"> ОК.4.</w:t>
            </w:r>
          </w:p>
        </w:tc>
      </w:tr>
      <w:tr w:rsidR="00975860" w:rsidTr="00230729">
        <w:trPr>
          <w:trHeight w:val="484"/>
        </w:trPr>
        <w:tc>
          <w:tcPr>
            <w:tcW w:w="3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60" w:rsidRDefault="00975860">
            <w:pPr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Pr="005A18AE" w:rsidRDefault="00975860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учебной литературой и Конституцией РФ (гл.1). Законспектировать вопрос: п</w:t>
            </w:r>
            <w:r w:rsidR="002B7F86" w:rsidRPr="005A18AE">
              <w:rPr>
                <w:bCs/>
                <w:color w:val="000000" w:themeColor="text1"/>
                <w:lang w:eastAsia="en-US"/>
              </w:rPr>
              <w:t>олитические основы конституцион</w:t>
            </w:r>
            <w:r w:rsidRPr="005A18AE">
              <w:rPr>
                <w:bCs/>
                <w:color w:val="000000" w:themeColor="text1"/>
                <w:lang w:eastAsia="en-US"/>
              </w:rPr>
              <w:t>ного строя.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Pr="00F6082E" w:rsidRDefault="00975860" w:rsidP="009C09AF">
            <w:pPr>
              <w:pStyle w:val="aa"/>
              <w:spacing w:line="256" w:lineRule="auto"/>
              <w:jc w:val="right"/>
              <w:rPr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75860" w:rsidRDefault="00975860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975860" w:rsidTr="00230729">
        <w:trPr>
          <w:cantSplit/>
          <w:trHeight w:val="835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975860" w:rsidP="00A25657">
            <w:pPr>
              <w:pStyle w:val="aa"/>
              <w:spacing w:after="0"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3.2.</w:t>
            </w:r>
          </w:p>
          <w:p w:rsidR="00975860" w:rsidRDefault="00975860" w:rsidP="00A25657">
            <w:pPr>
              <w:pStyle w:val="aa"/>
              <w:spacing w:after="0"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Избирательная система и референдум в РФ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Pr="005A18AE" w:rsidRDefault="00975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A25657" w:rsidRPr="005A18AE" w:rsidRDefault="00975860" w:rsidP="00A25657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</w:t>
            </w:r>
            <w:r w:rsidR="00CE6FB9" w:rsidRPr="005A18AE">
              <w:rPr>
                <w:bCs/>
                <w:color w:val="000000" w:themeColor="text1"/>
                <w:lang w:eastAsia="en-US"/>
              </w:rPr>
              <w:t>1.</w:t>
            </w:r>
            <w:r w:rsidRPr="005A18AE">
              <w:rPr>
                <w:bCs/>
                <w:color w:val="000000" w:themeColor="text1"/>
                <w:lang w:eastAsia="en-US"/>
              </w:rPr>
              <w:t>Понятие избирательной системы и избирательного права</w:t>
            </w:r>
          </w:p>
          <w:p w:rsidR="00975860" w:rsidRPr="005A18AE" w:rsidRDefault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2. Избирательный процесс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860" w:rsidRPr="00F6082E" w:rsidRDefault="00F6082E" w:rsidP="00F6082E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B53101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="002F35EB">
              <w:t>ОК.9.</w:t>
            </w:r>
            <w:r>
              <w:t xml:space="preserve"> ОК.8.</w:t>
            </w:r>
          </w:p>
        </w:tc>
      </w:tr>
      <w:tr w:rsidR="00975860" w:rsidTr="00230729">
        <w:trPr>
          <w:cantSplit/>
          <w:trHeight w:val="915"/>
        </w:trPr>
        <w:tc>
          <w:tcPr>
            <w:tcW w:w="3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60" w:rsidRDefault="00975860">
            <w:pPr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87" w:rsidRPr="005A18AE" w:rsidRDefault="00975860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Практическое занятие №</w:t>
            </w:r>
            <w:r w:rsidR="00CA4859" w:rsidRPr="005A18AE">
              <w:rPr>
                <w:b/>
                <w:bCs/>
                <w:color w:val="000000" w:themeColor="text1"/>
                <w:lang w:eastAsia="en-US"/>
              </w:rPr>
              <w:t>4</w:t>
            </w:r>
            <w:r w:rsidRPr="005A18AE">
              <w:rPr>
                <w:b/>
                <w:bCs/>
                <w:color w:val="000000" w:themeColor="text1"/>
                <w:lang w:eastAsia="en-US"/>
              </w:rPr>
              <w:t>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Федеральным законом «О выборах депутатов Государственной Думы Федерального Собрания РФ».</w:t>
            </w:r>
          </w:p>
          <w:p w:rsidR="00975860" w:rsidRPr="005A18AE" w:rsidRDefault="00975860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Рассмотреть и законспектировать </w:t>
            </w:r>
            <w:r w:rsidRPr="005A18AE">
              <w:rPr>
                <w:b/>
                <w:bCs/>
                <w:color w:val="000000" w:themeColor="text1"/>
                <w:lang w:eastAsia="en-US"/>
              </w:rPr>
              <w:t>вопросы</w:t>
            </w:r>
            <w:r w:rsidRPr="005A18AE">
              <w:rPr>
                <w:bCs/>
                <w:color w:val="000000" w:themeColor="text1"/>
                <w:lang w:eastAsia="en-US"/>
              </w:rPr>
              <w:t>:</w:t>
            </w:r>
          </w:p>
          <w:p w:rsidR="00975860" w:rsidRPr="005A18AE" w:rsidRDefault="00975860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Функции избирательных комиссий;</w:t>
            </w:r>
          </w:p>
          <w:p w:rsidR="00975860" w:rsidRPr="005A18AE" w:rsidRDefault="00975860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- Порядок выдвижения кандидатов </w:t>
            </w:r>
            <w:r w:rsidR="00377C87" w:rsidRPr="005A18AE">
              <w:rPr>
                <w:bCs/>
                <w:color w:val="000000" w:themeColor="text1"/>
                <w:lang w:eastAsia="en-US"/>
              </w:rPr>
              <w:t>в депутаты Государственной Думы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975860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75860" w:rsidRDefault="00975860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975860" w:rsidTr="00230729">
        <w:trPr>
          <w:cantSplit/>
          <w:trHeight w:val="20"/>
        </w:trPr>
        <w:tc>
          <w:tcPr>
            <w:tcW w:w="3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60" w:rsidRDefault="00975860">
            <w:pPr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Pr="005A18AE" w:rsidRDefault="00975860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учебной литературой и законодательством.</w:t>
            </w:r>
          </w:p>
          <w:p w:rsidR="00975860" w:rsidRPr="005A18AE" w:rsidRDefault="00975860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Подготовка сообщений и презентаций по темам:</w:t>
            </w:r>
          </w:p>
          <w:p w:rsidR="00975860" w:rsidRPr="005A18AE" w:rsidRDefault="00975860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«Избирательная система и избирательный процесс в РФ»;</w:t>
            </w:r>
          </w:p>
          <w:p w:rsidR="00975860" w:rsidRPr="005A18AE" w:rsidRDefault="00975860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«Организационно-правовое положение избирательных комиссий в РФ»;</w:t>
            </w:r>
          </w:p>
          <w:p w:rsidR="00975860" w:rsidRPr="005A18AE" w:rsidRDefault="00975860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«Организационно-правовой статус политических партий в РФ».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Pr="00F6082E" w:rsidRDefault="00975860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60" w:rsidRDefault="00975860">
            <w:pPr>
              <w:rPr>
                <w:bCs/>
                <w:i/>
                <w:lang w:eastAsia="en-US"/>
              </w:rPr>
            </w:pPr>
          </w:p>
        </w:tc>
      </w:tr>
      <w:tr w:rsidR="00975860" w:rsidTr="00230729">
        <w:trPr>
          <w:cantSplit/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975860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3.3.</w:t>
            </w:r>
            <w:r>
              <w:rPr>
                <w:bCs/>
                <w:lang w:eastAsia="en-US"/>
              </w:rPr>
              <w:t xml:space="preserve"> Общественные объединения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Pr="005A18AE" w:rsidRDefault="00975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975860" w:rsidRPr="005A18AE" w:rsidRDefault="00975860" w:rsidP="00A25657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Понятие общественных объединений, их организационно-правовые формы..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Pr="00F6082E" w:rsidRDefault="00975860">
            <w:pPr>
              <w:pStyle w:val="aa"/>
              <w:spacing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860" w:rsidRDefault="00975860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 </w:t>
            </w:r>
            <w:r w:rsidR="002F35EB">
              <w:t>ОК.9.</w:t>
            </w:r>
          </w:p>
        </w:tc>
      </w:tr>
      <w:tr w:rsidR="00230729" w:rsidTr="003E3F32">
        <w:trPr>
          <w:cantSplit/>
          <w:trHeight w:val="20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6173D6" w:rsidP="006173D6">
            <w:pPr>
              <w:pStyle w:val="aa"/>
              <w:spacing w:after="0" w:line="256" w:lineRule="auto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 xml:space="preserve">                                                   </w:t>
            </w:r>
            <w:r w:rsidR="00230729" w:rsidRPr="005A18AE">
              <w:rPr>
                <w:b/>
                <w:bCs/>
                <w:color w:val="000000" w:themeColor="text1"/>
                <w:lang w:eastAsia="en-US"/>
              </w:rPr>
              <w:t>Раздел 4. Основы правового статуса личности в РФ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CD75EB" w:rsidRDefault="00230729" w:rsidP="007F61F1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>28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>
            <w:pPr>
              <w:rPr>
                <w:bCs/>
                <w:i/>
                <w:lang w:eastAsia="en-US"/>
              </w:rPr>
            </w:pPr>
          </w:p>
        </w:tc>
      </w:tr>
      <w:tr w:rsidR="00F6082E" w:rsidTr="00230729">
        <w:trPr>
          <w:cantSplit/>
          <w:trHeight w:val="839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082E" w:rsidRDefault="00F6082E" w:rsidP="008710E2">
            <w:pPr>
              <w:pStyle w:val="aa"/>
              <w:spacing w:after="0"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4.1.</w:t>
            </w:r>
            <w:r>
              <w:rPr>
                <w:bCs/>
                <w:lang w:eastAsia="en-US"/>
              </w:rPr>
              <w:t xml:space="preserve"> </w:t>
            </w:r>
          </w:p>
          <w:p w:rsidR="00F6082E" w:rsidRDefault="00F6082E" w:rsidP="008710E2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Понятие основ правового статуса личности в РФ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082E" w:rsidRPr="005A18AE" w:rsidRDefault="00F6082E" w:rsidP="004B2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lastRenderedPageBreak/>
              <w:t>Содержание учебного материала</w:t>
            </w:r>
          </w:p>
          <w:p w:rsidR="00F6082E" w:rsidRPr="005A18AE" w:rsidRDefault="00F6082E" w:rsidP="00176132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1. Понятие и структура основ правового статуса личности. </w:t>
            </w:r>
          </w:p>
          <w:p w:rsidR="00F6082E" w:rsidRPr="005A18AE" w:rsidRDefault="00F6082E" w:rsidP="00176132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2. Конституционный статус человека и гражданина 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082E" w:rsidRDefault="00F6082E" w:rsidP="00176132">
            <w:pPr>
              <w:pStyle w:val="aa"/>
              <w:spacing w:after="0" w:line="256" w:lineRule="auto"/>
              <w:jc w:val="center"/>
              <w:rPr>
                <w:bCs/>
                <w:i/>
                <w:lang w:eastAsia="en-US"/>
              </w:rPr>
            </w:pPr>
          </w:p>
          <w:p w:rsidR="00F6082E" w:rsidRPr="00F6082E" w:rsidRDefault="00F6082E" w:rsidP="00176132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  <w:p w:rsidR="00F6082E" w:rsidRPr="00176132" w:rsidRDefault="00F6082E" w:rsidP="00176132">
            <w:pPr>
              <w:pStyle w:val="aa"/>
              <w:spacing w:after="0" w:line="256" w:lineRule="auto"/>
              <w:jc w:val="center"/>
              <w:rPr>
                <w:bCs/>
                <w:i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  <w:r>
              <w:rPr>
                <w:b/>
                <w:bCs/>
                <w:i/>
                <w:lang w:eastAsia="en-US"/>
              </w:rPr>
              <w:t xml:space="preserve"> 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82E" w:rsidRDefault="00F6082E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 </w:t>
            </w:r>
            <w:r>
              <w:t>ОК.8.</w:t>
            </w:r>
          </w:p>
        </w:tc>
      </w:tr>
      <w:tr w:rsidR="00F6082E" w:rsidTr="00230729">
        <w:trPr>
          <w:cantSplit/>
          <w:trHeight w:val="20"/>
        </w:trPr>
        <w:tc>
          <w:tcPr>
            <w:tcW w:w="3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082E" w:rsidRDefault="00F6082E" w:rsidP="00CE6FB9">
            <w:pPr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82E" w:rsidRPr="005A18AE" w:rsidRDefault="00F6082E" w:rsidP="00CE6FB9">
            <w:pPr>
              <w:pStyle w:val="aa"/>
              <w:spacing w:after="0" w:line="256" w:lineRule="auto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Подготовка сообщения по теме: «Развитие правового статуса личности».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82E" w:rsidRPr="00F6082E" w:rsidRDefault="00F6082E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82E" w:rsidRDefault="00F6082E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F6082E" w:rsidTr="00230729">
        <w:trPr>
          <w:cantSplit/>
          <w:trHeight w:val="254"/>
        </w:trPr>
        <w:tc>
          <w:tcPr>
            <w:tcW w:w="3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82E" w:rsidRDefault="00F6082E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82E" w:rsidRPr="005A18AE" w:rsidRDefault="00F6082E" w:rsidP="00CE6FB9">
            <w:pPr>
              <w:pStyle w:val="aa"/>
              <w:spacing w:line="256" w:lineRule="auto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 xml:space="preserve">Практическое занятие № 5: </w:t>
            </w:r>
            <w:r w:rsidRPr="005A18AE">
              <w:rPr>
                <w:bCs/>
                <w:color w:val="000000" w:themeColor="text1"/>
                <w:lang w:eastAsia="en-US"/>
              </w:rPr>
              <w:t>Работа с международными правовыми актами.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82E" w:rsidRDefault="00F6082E" w:rsidP="00CE6FB9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82E" w:rsidRDefault="00F6082E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230729" w:rsidTr="00230729">
        <w:trPr>
          <w:trHeight w:val="952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4.2.</w:t>
            </w:r>
            <w:r>
              <w:rPr>
                <w:bCs/>
                <w:lang w:eastAsia="en-US"/>
              </w:rPr>
              <w:t xml:space="preserve"> Гражданство РФ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230729" w:rsidRPr="005A18AE" w:rsidRDefault="00230729" w:rsidP="00176132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1.Понятие и </w:t>
            </w:r>
            <w:r w:rsidR="00D06C89" w:rsidRPr="005A18AE">
              <w:rPr>
                <w:bCs/>
                <w:color w:val="000000" w:themeColor="text1"/>
                <w:lang w:eastAsia="en-US"/>
              </w:rPr>
              <w:t>принципы гражданства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РФ.  </w:t>
            </w:r>
          </w:p>
          <w:p w:rsidR="00230729" w:rsidRPr="005A18AE" w:rsidRDefault="00230729" w:rsidP="00176132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2.Основания приобретения и прекращения  гражданства РФ.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176132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</w:p>
          <w:p w:rsidR="00230729" w:rsidRPr="00F6082E" w:rsidRDefault="00230729" w:rsidP="00176132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  <w:p w:rsidR="00230729" w:rsidRPr="009C09AF" w:rsidRDefault="00230729" w:rsidP="00176132">
            <w:pPr>
              <w:pStyle w:val="aa"/>
              <w:spacing w:after="0" w:line="256" w:lineRule="auto"/>
              <w:jc w:val="center"/>
              <w:rPr>
                <w:bCs/>
                <w:i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  <w:r>
              <w:rPr>
                <w:b/>
                <w:bCs/>
                <w:i/>
                <w:lang w:eastAsia="en-US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 </w:t>
            </w:r>
            <w:r>
              <w:t>ОК.6.</w:t>
            </w:r>
          </w:p>
        </w:tc>
      </w:tr>
      <w:tr w:rsidR="00230729" w:rsidTr="003E3F32">
        <w:trPr>
          <w:cantSplit/>
          <w:trHeight w:val="711"/>
        </w:trPr>
        <w:tc>
          <w:tcPr>
            <w:tcW w:w="3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 w:rsidP="00CE6FB9">
            <w:pPr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230729">
            <w:pPr>
              <w:pStyle w:val="aa"/>
              <w:spacing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Практическое занятие № 6: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Федеральным законом «О гражданстве РФ», решение задач.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Pr="009C09AF" w:rsidRDefault="00230729" w:rsidP="00230729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 w:rsidRPr="009C09AF"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230729" w:rsidTr="003E3F32">
        <w:trPr>
          <w:cantSplit/>
          <w:trHeight w:val="345"/>
        </w:trPr>
        <w:tc>
          <w:tcPr>
            <w:tcW w:w="3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 w:rsidP="00CE6FB9">
            <w:pPr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E6FB9">
            <w:pPr>
              <w:pStyle w:val="aa"/>
              <w:spacing w:line="256" w:lineRule="auto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Федеральным законом «О гражданстве РФ»;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230729" w:rsidTr="003E3F32">
        <w:trPr>
          <w:cantSplit/>
          <w:trHeight w:val="20"/>
        </w:trPr>
        <w:tc>
          <w:tcPr>
            <w:tcW w:w="3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 w:rsidP="00CE6FB9">
            <w:pPr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учебной литературой. 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 w:rsidP="00CE6FB9">
            <w:pPr>
              <w:rPr>
                <w:bCs/>
                <w:i/>
                <w:lang w:eastAsia="en-US"/>
              </w:rPr>
            </w:pPr>
          </w:p>
        </w:tc>
      </w:tr>
      <w:tr w:rsidR="00230729" w:rsidTr="00230729">
        <w:trPr>
          <w:cantSplit/>
          <w:trHeight w:val="1693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4.3.</w:t>
            </w:r>
            <w:r>
              <w:rPr>
                <w:bCs/>
                <w:lang w:eastAsia="en-US"/>
              </w:rPr>
              <w:t xml:space="preserve"> Конституционные права, свободы и обязанности человека и гражданина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230729" w:rsidRPr="005A18AE" w:rsidRDefault="00230729" w:rsidP="00CE6FB9">
            <w:pPr>
              <w:pStyle w:val="aa"/>
              <w:spacing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    1.Понятие конституционных (основных) прав, свобод и обязанностей человека и гражданина, их классификация. </w:t>
            </w:r>
          </w:p>
          <w:p w:rsidR="00230729" w:rsidRPr="005A18AE" w:rsidRDefault="00230729" w:rsidP="00CE6FB9">
            <w:pPr>
              <w:pStyle w:val="aa"/>
              <w:spacing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  2. Конституционные гарантии прав и свобод человека и гражданина. Система  прав  и свобод  человека  и  гражданина  в  Конституции РФ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Default="00230729" w:rsidP="00176132">
            <w:pPr>
              <w:pStyle w:val="aa"/>
              <w:spacing w:after="0" w:line="256" w:lineRule="auto"/>
              <w:jc w:val="center"/>
              <w:rPr>
                <w:bCs/>
                <w:i/>
                <w:lang w:eastAsia="en-US"/>
              </w:rPr>
            </w:pPr>
          </w:p>
          <w:p w:rsidR="00230729" w:rsidRPr="00F6082E" w:rsidRDefault="00230729" w:rsidP="00176132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  <w:p w:rsidR="00230729" w:rsidRPr="00F6082E" w:rsidRDefault="00230729" w:rsidP="00176132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</w:p>
          <w:p w:rsidR="00230729" w:rsidRPr="009C09AF" w:rsidRDefault="00230729" w:rsidP="00176132">
            <w:pPr>
              <w:pStyle w:val="aa"/>
              <w:spacing w:after="0" w:line="256" w:lineRule="auto"/>
              <w:jc w:val="center"/>
              <w:rPr>
                <w:bCs/>
                <w:i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  <w:r>
              <w:rPr>
                <w:b/>
                <w:bCs/>
                <w:i/>
                <w:lang w:eastAsia="en-US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line="256" w:lineRule="auto"/>
              <w:jc w:val="center"/>
              <w:rPr>
                <w:bCs/>
                <w:lang w:eastAsia="en-US"/>
              </w:rPr>
            </w:pPr>
            <w:r>
              <w:t>ОК.8.</w:t>
            </w:r>
          </w:p>
        </w:tc>
      </w:tr>
      <w:tr w:rsidR="00230729" w:rsidTr="003E3F32">
        <w:trPr>
          <w:cantSplit/>
          <w:trHeight w:val="20"/>
        </w:trPr>
        <w:tc>
          <w:tcPr>
            <w:tcW w:w="3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 w:rsidP="00CE6FB9">
            <w:pPr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учебной литературой и законодательством.</w:t>
            </w:r>
          </w:p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Рассмотреть и законспектировать вопросы:</w:t>
            </w:r>
          </w:p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Правовое положение иностранных граждан и лиц без гражданства в РФ;</w:t>
            </w:r>
          </w:p>
          <w:p w:rsidR="00230729" w:rsidRPr="005A18AE" w:rsidRDefault="00230729" w:rsidP="00CE6FB9">
            <w:pPr>
              <w:pStyle w:val="aa"/>
              <w:spacing w:after="0" w:line="256" w:lineRule="auto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Правовой статус беженцев и вынужденных переселенцев в РФ.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230729" w:rsidTr="003E3F32">
        <w:trPr>
          <w:cantSplit/>
          <w:trHeight w:val="20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4.5.</w:t>
            </w:r>
            <w:r>
              <w:rPr>
                <w:bCs/>
                <w:lang w:eastAsia="en-US"/>
              </w:rPr>
              <w:t xml:space="preserve">  </w:t>
            </w:r>
          </w:p>
          <w:p w:rsidR="00230729" w:rsidRDefault="00230729" w:rsidP="00CE6FB9">
            <w:pPr>
              <w:pStyle w:val="aa"/>
              <w:spacing w:line="25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Проблемы обеспечения прав и свобод  человека и гражданина в РФ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230729" w:rsidRPr="005A18AE" w:rsidRDefault="0023072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Проблемы обеспечения прав и свобод  человека и гражданина в РФ.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230729">
            <w:pPr>
              <w:pStyle w:val="aa"/>
              <w:spacing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t xml:space="preserve">      ОК.8.</w:t>
            </w:r>
          </w:p>
        </w:tc>
      </w:tr>
      <w:tr w:rsidR="00230729" w:rsidTr="003E3F32">
        <w:trPr>
          <w:cantSplit/>
          <w:trHeight w:val="20"/>
        </w:trPr>
        <w:tc>
          <w:tcPr>
            <w:tcW w:w="3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учебной литературой и законодательством. </w:t>
            </w:r>
          </w:p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Подготовка доклада по теме: «Деятельность Уполномоченного по правам человека в РФ».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  <w:tr w:rsidR="00230729" w:rsidTr="003E3F32">
        <w:trPr>
          <w:cantSplit/>
          <w:trHeight w:val="491"/>
        </w:trPr>
        <w:tc>
          <w:tcPr>
            <w:tcW w:w="3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rPr>
                <w:bCs/>
                <w:lang w:eastAsia="en-US"/>
              </w:rPr>
            </w:pPr>
          </w:p>
        </w:tc>
        <w:tc>
          <w:tcPr>
            <w:tcW w:w="8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 xml:space="preserve"> 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  <w:p w:rsidR="00230729" w:rsidRDefault="00230729" w:rsidP="00CE6FB9">
            <w:pPr>
              <w:pStyle w:val="aa"/>
              <w:spacing w:line="256" w:lineRule="auto"/>
              <w:jc w:val="center"/>
              <w:rPr>
                <w:bCs/>
                <w:i/>
                <w:lang w:eastAsia="en-US"/>
              </w:rPr>
            </w:pPr>
            <w:r>
              <w:t>ОК.5.</w:t>
            </w:r>
          </w:p>
        </w:tc>
      </w:tr>
      <w:tr w:rsidR="00230729" w:rsidTr="003E3F32">
        <w:trPr>
          <w:cantSplit/>
          <w:trHeight w:val="20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29" w:rsidRPr="005A18AE" w:rsidRDefault="00230729" w:rsidP="00230729">
            <w:pPr>
              <w:pStyle w:val="aa"/>
              <w:spacing w:after="0" w:line="256" w:lineRule="auto"/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Раздел 5. Федеративное устройство РФ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29" w:rsidRPr="00CD75EB" w:rsidRDefault="00230729" w:rsidP="007F61F1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14 </w:t>
            </w: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 w:rsidP="00CE6FB9">
            <w:pPr>
              <w:rPr>
                <w:bCs/>
                <w:i/>
                <w:lang w:eastAsia="en-US"/>
              </w:rPr>
            </w:pPr>
          </w:p>
        </w:tc>
      </w:tr>
      <w:tr w:rsidR="00CE6FB9" w:rsidTr="00230729">
        <w:trPr>
          <w:cantSplit/>
          <w:trHeight w:val="414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Тема 5.1.</w:t>
            </w:r>
            <w:r>
              <w:rPr>
                <w:bCs/>
                <w:lang w:eastAsia="en-US"/>
              </w:rPr>
              <w:t xml:space="preserve"> Федеративное устройство РФ</w:t>
            </w:r>
          </w:p>
        </w:tc>
        <w:tc>
          <w:tcPr>
            <w:tcW w:w="8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FB9" w:rsidRPr="005A18AE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E6FB9" w:rsidRPr="005A18AE" w:rsidRDefault="00CE6FB9" w:rsidP="002A3916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1.Понятие   </w:t>
            </w:r>
            <w:r w:rsidR="00D06C89" w:rsidRPr="005A18AE">
              <w:rPr>
                <w:bCs/>
                <w:color w:val="000000" w:themeColor="text1"/>
                <w:lang w:eastAsia="en-US"/>
              </w:rPr>
              <w:t>федеративного устройства России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.  </w:t>
            </w:r>
          </w:p>
          <w:p w:rsidR="00CE6FB9" w:rsidRPr="005A18AE" w:rsidRDefault="00CE6FB9" w:rsidP="002A3916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2. Принципы федеративного устройства России.  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Pr="002A3916" w:rsidRDefault="00CE6FB9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</w:p>
          <w:p w:rsidR="00CE6FB9" w:rsidRPr="00F6082E" w:rsidRDefault="002A3916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  <w:p w:rsidR="002A3916" w:rsidRDefault="002A3916" w:rsidP="002A3916">
            <w:pPr>
              <w:pStyle w:val="aa"/>
              <w:spacing w:after="0" w:line="256" w:lineRule="auto"/>
              <w:jc w:val="center"/>
              <w:rPr>
                <w:b/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rPr>
                <w:bCs/>
                <w:i/>
                <w:lang w:eastAsia="en-US"/>
              </w:rPr>
            </w:pPr>
          </w:p>
        </w:tc>
      </w:tr>
      <w:tr w:rsidR="00CE6FB9" w:rsidTr="00230729">
        <w:trPr>
          <w:cantSplit/>
          <w:trHeight w:val="557"/>
        </w:trPr>
        <w:tc>
          <w:tcPr>
            <w:tcW w:w="33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/>
                <w:bCs/>
                <w:lang w:eastAsia="en-US"/>
              </w:rPr>
            </w:pPr>
          </w:p>
        </w:tc>
        <w:tc>
          <w:tcPr>
            <w:tcW w:w="8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FB9" w:rsidRPr="005A18AE" w:rsidRDefault="00CE6FB9" w:rsidP="00CE6FB9">
            <w:pPr>
              <w:pStyle w:val="aa"/>
              <w:spacing w:line="256" w:lineRule="auto"/>
              <w:rPr>
                <w:b/>
                <w:bCs/>
                <w:color w:val="000000" w:themeColor="text1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CE6FB9" w:rsidTr="00230729">
        <w:trPr>
          <w:cantSplit/>
          <w:trHeight w:val="20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/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9" w:rsidRPr="005A18AE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 xml:space="preserve">Самостоятельная работа: </w:t>
            </w:r>
            <w:r w:rsidRPr="005A18AE">
              <w:rPr>
                <w:bCs/>
                <w:color w:val="000000" w:themeColor="text1"/>
                <w:lang w:eastAsia="en-US"/>
              </w:rPr>
              <w:t>работа с учебной литературой и законодательством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F6082E" w:rsidRDefault="00CE6FB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rPr>
                <w:bCs/>
                <w:i/>
                <w:lang w:eastAsia="en-US"/>
              </w:rPr>
            </w:pPr>
          </w:p>
        </w:tc>
      </w:tr>
      <w:tr w:rsidR="00CE6FB9" w:rsidTr="00230729">
        <w:trPr>
          <w:trHeight w:val="20"/>
        </w:trPr>
        <w:tc>
          <w:tcPr>
            <w:tcW w:w="3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Изучить ФЗ «О субъектах РФ».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F6082E" w:rsidRDefault="00CE6FB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  <w:tr w:rsidR="00230729" w:rsidTr="00230729">
        <w:trPr>
          <w:trHeight w:val="553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Тема 5.2.</w:t>
            </w:r>
            <w:r>
              <w:rPr>
                <w:bCs/>
                <w:lang w:eastAsia="en-US"/>
              </w:rPr>
              <w:t xml:space="preserve"> Субъекты РФ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729" w:rsidRPr="005A18AE" w:rsidRDefault="0023072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230729" w:rsidRPr="005A18AE" w:rsidRDefault="00230729" w:rsidP="00CE6FB9">
            <w:pPr>
              <w:pStyle w:val="aa"/>
              <w:spacing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</w:t>
            </w:r>
            <w:r w:rsidR="00D06C89" w:rsidRPr="005A18AE">
              <w:rPr>
                <w:bCs/>
                <w:color w:val="000000" w:themeColor="text1"/>
                <w:lang w:eastAsia="en-US"/>
              </w:rPr>
              <w:t xml:space="preserve">Виды </w:t>
            </w:r>
            <w:r w:rsidR="006173D6" w:rsidRPr="005A18AE">
              <w:rPr>
                <w:bCs/>
                <w:color w:val="000000" w:themeColor="text1"/>
                <w:lang w:eastAsia="en-US"/>
              </w:rPr>
              <w:t>и статус субъектов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РФ. 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CE6FB9">
            <w:pPr>
              <w:pStyle w:val="aa"/>
              <w:spacing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729" w:rsidRPr="002927E6" w:rsidRDefault="00230729" w:rsidP="00CE6FB9">
            <w:pPr>
              <w:pStyle w:val="aa"/>
              <w:spacing w:line="256" w:lineRule="auto"/>
              <w:rPr>
                <w:szCs w:val="28"/>
                <w:lang w:eastAsia="en-US"/>
              </w:rPr>
            </w:pPr>
            <w:r>
              <w:t xml:space="preserve">      ОК.5</w:t>
            </w:r>
          </w:p>
          <w:p w:rsidR="00230729" w:rsidRDefault="0023072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  <w:p w:rsidR="00230729" w:rsidRPr="002927E6" w:rsidRDefault="00230729" w:rsidP="00CE6FB9">
            <w:pPr>
              <w:pStyle w:val="aa"/>
              <w:spacing w:line="256" w:lineRule="auto"/>
              <w:rPr>
                <w:szCs w:val="28"/>
                <w:lang w:eastAsia="en-US"/>
              </w:rPr>
            </w:pPr>
          </w:p>
        </w:tc>
      </w:tr>
      <w:tr w:rsidR="00230729" w:rsidTr="003E3F32">
        <w:trPr>
          <w:cantSplit/>
          <w:trHeight w:val="20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учебной литературой и законодательством.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  <w:tr w:rsidR="00230729" w:rsidTr="003E3F32">
        <w:trPr>
          <w:cantSplit/>
          <w:trHeight w:val="20"/>
        </w:trPr>
        <w:tc>
          <w:tcPr>
            <w:tcW w:w="3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E6FB9">
            <w:pPr>
              <w:pStyle w:val="aa"/>
              <w:spacing w:after="0" w:line="256" w:lineRule="auto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Практическое занятие № 7:</w:t>
            </w:r>
          </w:p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Работа с ФЗ «О субъектах РФ»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29" w:rsidRPr="00626842" w:rsidRDefault="0023072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230729" w:rsidTr="00230729">
        <w:trPr>
          <w:cantSplit/>
          <w:trHeight w:val="408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29" w:rsidRPr="005A18AE" w:rsidRDefault="00230729" w:rsidP="00230729">
            <w:pPr>
              <w:pStyle w:val="aa"/>
              <w:spacing w:after="0" w:line="256" w:lineRule="auto"/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Раздел 6. Органы государственной власти в РФ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CD75EB" w:rsidRDefault="00230729" w:rsidP="007F61F1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>40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 w:rsidP="00CE6FB9">
            <w:pPr>
              <w:rPr>
                <w:bCs/>
                <w:i/>
                <w:lang w:eastAsia="en-US"/>
              </w:rPr>
            </w:pPr>
          </w:p>
        </w:tc>
      </w:tr>
      <w:tr w:rsidR="00230729" w:rsidTr="00230729">
        <w:trPr>
          <w:cantSplit/>
          <w:trHeight w:val="541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after="0" w:line="25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6.1.</w:t>
            </w:r>
            <w:r>
              <w:rPr>
                <w:bCs/>
                <w:lang w:eastAsia="en-US"/>
              </w:rPr>
              <w:t xml:space="preserve"> Государственные органы РФ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29" w:rsidRPr="005A18AE" w:rsidRDefault="0023072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Понятие и система государственных органов РФ.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</w:p>
          <w:p w:rsidR="00230729" w:rsidRPr="00F6082E" w:rsidRDefault="00230729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rPr>
                <w:bCs/>
                <w:i/>
                <w:lang w:eastAsia="en-US"/>
              </w:rPr>
            </w:pPr>
            <w:r>
              <w:rPr>
                <w:bCs/>
                <w:lang w:eastAsia="en-US"/>
              </w:rPr>
              <w:t xml:space="preserve">     </w:t>
            </w:r>
            <w:r>
              <w:rPr>
                <w:szCs w:val="28"/>
                <w:lang w:eastAsia="en-US"/>
              </w:rPr>
              <w:t>ПК 1.1.</w:t>
            </w:r>
            <w:r>
              <w:rPr>
                <w:bCs/>
                <w:lang w:eastAsia="en-US"/>
              </w:rPr>
              <w:t xml:space="preserve">      </w:t>
            </w:r>
          </w:p>
        </w:tc>
      </w:tr>
      <w:tr w:rsidR="00230729" w:rsidTr="003E3F32">
        <w:trPr>
          <w:cantSplit/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  <w:p w:rsidR="00230729" w:rsidRDefault="00230729" w:rsidP="00CE6FB9">
            <w:pPr>
              <w:pStyle w:val="aa"/>
              <w:spacing w:line="254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учебной литературой и Конституцией РФ.</w:t>
            </w:r>
          </w:p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В соответствии с Конституцией РФ ответить на вопрос: какие органы не входят в систему органов государственной власти?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0729" w:rsidRDefault="00230729" w:rsidP="00CE6FB9">
            <w:pPr>
              <w:pStyle w:val="aa"/>
              <w:spacing w:line="256" w:lineRule="auto"/>
              <w:jc w:val="center"/>
              <w:rPr>
                <w:bCs/>
                <w:lang w:val="en-US" w:eastAsia="en-US"/>
              </w:rPr>
            </w:pPr>
          </w:p>
        </w:tc>
      </w:tr>
      <w:tr w:rsidR="00CE6FB9" w:rsidTr="00230729">
        <w:trPr>
          <w:cantSplit/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  <w:p w:rsidR="00CE6FB9" w:rsidRDefault="00CE6FB9" w:rsidP="002A3916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6.2.</w:t>
            </w:r>
            <w:r w:rsidR="002A3916">
              <w:rPr>
                <w:bCs/>
                <w:lang w:eastAsia="en-US"/>
              </w:rPr>
              <w:t xml:space="preserve">    Президент РФ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5A18AE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1.Правовой   </w:t>
            </w:r>
            <w:r w:rsidR="00D06C89" w:rsidRPr="005A18AE">
              <w:rPr>
                <w:bCs/>
                <w:color w:val="000000" w:themeColor="text1"/>
                <w:lang w:eastAsia="en-US"/>
              </w:rPr>
              <w:t>статус Президента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РФ. </w:t>
            </w:r>
          </w:p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2.Полномочия Президента РФ.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F6082E" w:rsidRDefault="00CE6FB9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</w:p>
          <w:p w:rsidR="002A3916" w:rsidRPr="00F6082E" w:rsidRDefault="002A3916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  <w:p w:rsidR="002A3916" w:rsidRPr="00F6082E" w:rsidRDefault="002A3916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  <w:r>
              <w:rPr>
                <w:bCs/>
                <w:lang w:eastAsia="en-US"/>
              </w:rPr>
              <w:t xml:space="preserve">         </w:t>
            </w:r>
            <w:r>
              <w:t>ОК.6.</w:t>
            </w:r>
          </w:p>
        </w:tc>
      </w:tr>
      <w:tr w:rsidR="00CE6FB9" w:rsidTr="00230729">
        <w:trPr>
          <w:cantSplit/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учебной литературой и законодательством. </w:t>
            </w:r>
          </w:p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В соответствии с Конституцией РФ ответить на вопрос: какие нормативные акты издает Президент РФ?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F6082E" w:rsidRDefault="00CE6FB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  <w:tr w:rsidR="00CE6FB9" w:rsidTr="00230729">
        <w:trPr>
          <w:cantSplit/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6.3.</w:t>
            </w:r>
            <w:r>
              <w:rPr>
                <w:bCs/>
                <w:lang w:eastAsia="en-US"/>
              </w:rPr>
              <w:t xml:space="preserve"> Федеральное Собрание РФ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5A18AE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23072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</w:rPr>
            </w:pPr>
            <w:r w:rsidRPr="005A18AE">
              <w:rPr>
                <w:bCs/>
                <w:color w:val="000000" w:themeColor="text1"/>
              </w:rPr>
              <w:t>Федеральное Собрание – парламент РФ, его структура</w:t>
            </w:r>
            <w:r w:rsidR="00230729" w:rsidRPr="005A18AE">
              <w:rPr>
                <w:bCs/>
                <w:color w:val="000000" w:themeColor="text1"/>
              </w:rPr>
              <w:t>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F6082E" w:rsidRDefault="00CE6FB9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</w:p>
          <w:p w:rsidR="002A3916" w:rsidRPr="00F6082E" w:rsidRDefault="002A3916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  <w:r>
              <w:rPr>
                <w:bCs/>
                <w:lang w:eastAsia="en-US"/>
              </w:rPr>
              <w:t xml:space="preserve">         </w:t>
            </w:r>
            <w:r>
              <w:t>ОК.6.</w:t>
            </w:r>
          </w:p>
        </w:tc>
      </w:tr>
      <w:tr w:rsidR="00CE6FB9" w:rsidTr="00230729">
        <w:trPr>
          <w:trHeight w:val="20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  <w:p w:rsidR="00CE6FB9" w:rsidRDefault="00CE6FB9" w:rsidP="00CE6FB9">
            <w:pPr>
              <w:pStyle w:val="aa"/>
              <w:spacing w:line="254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5A18AE" w:rsidRDefault="00CE6FB9" w:rsidP="00CE6FB9">
            <w:pPr>
              <w:pStyle w:val="aa"/>
              <w:spacing w:after="0" w:line="256" w:lineRule="auto"/>
              <w:rPr>
                <w:b/>
                <w:color w:val="000000" w:themeColor="text1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 xml:space="preserve"> </w:t>
            </w:r>
            <w:r w:rsidRPr="005A18AE">
              <w:rPr>
                <w:b/>
                <w:color w:val="000000" w:themeColor="text1"/>
              </w:rPr>
              <w:t xml:space="preserve">Практическое </w:t>
            </w:r>
            <w:r w:rsidR="00D06C89" w:rsidRPr="005A18AE">
              <w:rPr>
                <w:b/>
                <w:color w:val="000000" w:themeColor="text1"/>
              </w:rPr>
              <w:t>занятие №</w:t>
            </w:r>
            <w:r w:rsidRPr="005A18AE">
              <w:rPr>
                <w:b/>
                <w:color w:val="000000" w:themeColor="text1"/>
              </w:rPr>
              <w:t xml:space="preserve"> 8:</w:t>
            </w:r>
          </w:p>
          <w:p w:rsidR="00CE6FB9" w:rsidRPr="005A18AE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5A18AE">
              <w:rPr>
                <w:b/>
                <w:color w:val="000000" w:themeColor="text1"/>
              </w:rPr>
              <w:t xml:space="preserve"> </w:t>
            </w:r>
            <w:r w:rsidRPr="005A18AE">
              <w:rPr>
                <w:bCs/>
                <w:color w:val="000000" w:themeColor="text1"/>
                <w:lang w:eastAsia="en-US"/>
              </w:rPr>
              <w:t>работа с Федеральным законом «О статусе члена Совета Федерации и статусе депутата Государственной Думы Федерального Собрания РФ».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</w:p>
          <w:p w:rsidR="00CE6FB9" w:rsidRPr="009C09AF" w:rsidRDefault="00CE6FB9" w:rsidP="00CE6FB9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 w:rsidRPr="009C09AF"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  <w:tr w:rsidR="00CE6FB9" w:rsidTr="00230729">
        <w:trPr>
          <w:cantSplit/>
          <w:trHeight w:val="517"/>
        </w:trPr>
        <w:tc>
          <w:tcPr>
            <w:tcW w:w="3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9" w:rsidRDefault="00CE6FB9" w:rsidP="00CE6FB9">
            <w:pPr>
              <w:pStyle w:val="aa"/>
              <w:spacing w:line="254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учебной литературой и законодательством.  </w:t>
            </w:r>
          </w:p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В соответствии с Конституцией РФ ответить на вопрос: по каким вопросам федеральные  законы,  принятые  Государственной  Думой,  подлежат  обязательному рассмотрению в Совете Федерации?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9" w:rsidRPr="00F6082E" w:rsidRDefault="00CE6FB9" w:rsidP="009C09AF">
            <w:pPr>
              <w:pStyle w:val="aa"/>
              <w:spacing w:line="256" w:lineRule="auto"/>
              <w:jc w:val="right"/>
              <w:rPr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CE6FB9" w:rsidTr="00230729">
        <w:trPr>
          <w:cantSplit/>
          <w:trHeight w:val="412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4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6.4.</w:t>
            </w:r>
            <w:r>
              <w:rPr>
                <w:bCs/>
                <w:lang w:eastAsia="en-US"/>
              </w:rPr>
              <w:t xml:space="preserve"> Федеральные органы исполнительной власти</w:t>
            </w:r>
          </w:p>
        </w:tc>
        <w:tc>
          <w:tcPr>
            <w:tcW w:w="8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Pr="005A18AE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E6FB9" w:rsidRPr="005A18AE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 1. Правительство РФ: состав и порядок его формирования. </w:t>
            </w:r>
          </w:p>
          <w:p w:rsidR="00CE6FB9" w:rsidRPr="005A18AE" w:rsidRDefault="00CE6FB9" w:rsidP="00CE6FB9">
            <w:pPr>
              <w:pStyle w:val="aa"/>
              <w:spacing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 2. Структура Федеральных органов исполнительной власти.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Pr="00F6082E" w:rsidRDefault="00F6082E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  <w:r w:rsidR="00CE6FB9" w:rsidRPr="00F6082E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rPr>
                <w:bCs/>
                <w:i/>
                <w:lang w:eastAsia="en-US"/>
              </w:rPr>
            </w:pPr>
          </w:p>
        </w:tc>
      </w:tr>
      <w:tr w:rsidR="00230729" w:rsidTr="003E3F32">
        <w:trPr>
          <w:cantSplit/>
          <w:trHeight w:val="638"/>
        </w:trPr>
        <w:tc>
          <w:tcPr>
            <w:tcW w:w="3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line="254" w:lineRule="auto"/>
              <w:rPr>
                <w:b/>
                <w:bCs/>
                <w:lang w:eastAsia="en-US"/>
              </w:rPr>
            </w:pPr>
          </w:p>
        </w:tc>
        <w:tc>
          <w:tcPr>
            <w:tcW w:w="8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E6FB9">
            <w:pPr>
              <w:pStyle w:val="aa"/>
              <w:spacing w:line="256" w:lineRule="auto"/>
              <w:rPr>
                <w:b/>
                <w:bCs/>
                <w:color w:val="000000" w:themeColor="text1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CE6FB9">
            <w:pPr>
              <w:pStyle w:val="aa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rPr>
                <w:bCs/>
                <w:i/>
                <w:lang w:eastAsia="en-US"/>
              </w:rPr>
            </w:pPr>
            <w:r>
              <w:rPr>
                <w:szCs w:val="28"/>
                <w:lang w:eastAsia="en-US"/>
              </w:rPr>
              <w:t>ПК 1.1.</w:t>
            </w:r>
            <w:r>
              <w:rPr>
                <w:bCs/>
                <w:lang w:eastAsia="en-US"/>
              </w:rPr>
              <w:t xml:space="preserve">      </w:t>
            </w:r>
          </w:p>
        </w:tc>
      </w:tr>
      <w:tr w:rsidR="00230729" w:rsidTr="003E3F32">
        <w:trPr>
          <w:cantSplit/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/>
                <w:bCs/>
                <w:lang w:eastAsia="en-US"/>
              </w:rPr>
            </w:pPr>
          </w:p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учебной литературой и законодательством.</w:t>
            </w:r>
          </w:p>
          <w:p w:rsidR="00230729" w:rsidRPr="005A18AE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Законспектировать вопрос: прекращение полномочий Правительства РФ.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2A3916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  <w:tr w:rsidR="00CE6FB9" w:rsidTr="00230729">
        <w:trPr>
          <w:cantSplit/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after="0"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Тема 6.5.</w:t>
            </w:r>
            <w:r>
              <w:rPr>
                <w:bCs/>
                <w:lang w:eastAsia="en-US"/>
              </w:rPr>
              <w:t xml:space="preserve"> </w:t>
            </w:r>
          </w:p>
          <w:p w:rsidR="00CE6FB9" w:rsidRDefault="00CE6FB9" w:rsidP="00CE6FB9">
            <w:pPr>
              <w:pStyle w:val="aa"/>
              <w:spacing w:after="0"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Судебная власть в РФ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5A18AE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E6FB9" w:rsidRPr="005A18AE" w:rsidRDefault="00CE6FB9" w:rsidP="002A3916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1.</w:t>
            </w:r>
            <w:r w:rsidR="00D06C89" w:rsidRPr="005A18AE">
              <w:rPr>
                <w:bCs/>
                <w:color w:val="000000" w:themeColor="text1"/>
                <w:lang w:eastAsia="en-US"/>
              </w:rPr>
              <w:t>Судебная система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РФ. </w:t>
            </w:r>
          </w:p>
          <w:p w:rsidR="00CE6FB9" w:rsidRPr="005A18AE" w:rsidRDefault="00CE6FB9" w:rsidP="002A3916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2.</w:t>
            </w:r>
            <w:r w:rsidR="00D06C89" w:rsidRPr="005A18AE">
              <w:rPr>
                <w:bCs/>
                <w:color w:val="000000" w:themeColor="text1"/>
                <w:lang w:eastAsia="en-US"/>
              </w:rPr>
              <w:t>Конституционный Суд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РФ.</w:t>
            </w:r>
          </w:p>
          <w:p w:rsidR="00CE6FB9" w:rsidRPr="005A18AE" w:rsidRDefault="00CE6FB9" w:rsidP="002A3916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3.Состав Конституционного Суда РФ.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F6082E" w:rsidRDefault="00CE6FB9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</w:p>
          <w:p w:rsidR="002A3916" w:rsidRPr="00F6082E" w:rsidRDefault="002A3916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  <w:p w:rsidR="002A3916" w:rsidRPr="00F6082E" w:rsidRDefault="002A3916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  <w:p w:rsidR="002A3916" w:rsidRPr="00F6082E" w:rsidRDefault="002A3916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9" w:rsidRDefault="00CE6FB9" w:rsidP="00CE6FB9">
            <w:pPr>
              <w:pStyle w:val="aa"/>
              <w:spacing w:line="256" w:lineRule="auto"/>
            </w:pPr>
            <w:r>
              <w:t>ОК.6;</w:t>
            </w:r>
          </w:p>
          <w:p w:rsidR="00CE6FB9" w:rsidRDefault="00CE6FB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  <w:r>
              <w:rPr>
                <w:szCs w:val="28"/>
                <w:lang w:eastAsia="en-US"/>
              </w:rPr>
              <w:t>ПК 1.1.</w:t>
            </w:r>
          </w:p>
        </w:tc>
      </w:tr>
      <w:tr w:rsidR="00CE6FB9" w:rsidTr="00230729">
        <w:trPr>
          <w:cantSplit/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/>
                <w:bCs/>
                <w:lang w:eastAsia="en-US"/>
              </w:rPr>
            </w:pPr>
          </w:p>
          <w:p w:rsidR="00CE6FB9" w:rsidRDefault="00CE6FB9" w:rsidP="00CE6FB9">
            <w:pPr>
              <w:pStyle w:val="aa"/>
              <w:spacing w:line="256" w:lineRule="auto"/>
              <w:rPr>
                <w:b/>
                <w:bCs/>
                <w:lang w:eastAsia="en-US"/>
              </w:rPr>
            </w:pPr>
          </w:p>
          <w:p w:rsidR="00CE6FB9" w:rsidRDefault="00CE6FB9" w:rsidP="00CE6FB9">
            <w:pPr>
              <w:pStyle w:val="aa"/>
              <w:spacing w:line="256" w:lineRule="auto"/>
              <w:rPr>
                <w:b/>
                <w:bCs/>
                <w:lang w:eastAsia="en-US"/>
              </w:rPr>
            </w:pPr>
          </w:p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учебной литературой и законодательством.</w:t>
            </w:r>
          </w:p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Подготовка сообщений и презентаций по темам:</w:t>
            </w:r>
          </w:p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«Правовой статус судей в РФ»;</w:t>
            </w:r>
          </w:p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«Конституционное судопроизводство в РФ»;</w:t>
            </w:r>
          </w:p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«Конституционные (уставные) суды субъектов РФ: организационно-правовой статус и практика деятельности».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F6082E" w:rsidRDefault="00CE6FB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  <w:p w:rsidR="00CE6FB9" w:rsidRPr="00F6082E" w:rsidRDefault="00CE6FB9" w:rsidP="00230729">
            <w:pPr>
              <w:pStyle w:val="aa"/>
              <w:spacing w:line="256" w:lineRule="auto"/>
              <w:rPr>
                <w:b/>
                <w:bCs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  <w:tr w:rsidR="00CE6FB9" w:rsidTr="00230729">
        <w:trPr>
          <w:cantSplit/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6.6.</w:t>
            </w:r>
            <w:r>
              <w:rPr>
                <w:bCs/>
                <w:lang w:eastAsia="en-US"/>
              </w:rPr>
              <w:t xml:space="preserve"> Прокуратура РФ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5A18AE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4432B4" w:rsidRPr="005A18AE" w:rsidRDefault="004432B4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1.</w:t>
            </w:r>
            <w:r w:rsidR="00CE6FB9" w:rsidRPr="005A18AE">
              <w:rPr>
                <w:bCs/>
                <w:color w:val="000000" w:themeColor="text1"/>
                <w:lang w:eastAsia="en-US"/>
              </w:rPr>
              <w:t xml:space="preserve">Система органов прокуратуры.  </w:t>
            </w:r>
          </w:p>
          <w:p w:rsidR="004432B4" w:rsidRPr="005A18AE" w:rsidRDefault="004432B4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2</w:t>
            </w:r>
            <w:r w:rsidR="00CE6FB9" w:rsidRPr="005A18AE">
              <w:rPr>
                <w:bCs/>
                <w:color w:val="000000" w:themeColor="text1"/>
                <w:lang w:eastAsia="en-US"/>
              </w:rPr>
              <w:t xml:space="preserve">Функции прокуратуры.  </w:t>
            </w:r>
          </w:p>
          <w:p w:rsidR="00CE6FB9" w:rsidRPr="005A18AE" w:rsidRDefault="004432B4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3.</w:t>
            </w:r>
            <w:r w:rsidR="00CE6FB9" w:rsidRPr="005A18AE">
              <w:rPr>
                <w:bCs/>
                <w:color w:val="000000" w:themeColor="text1"/>
                <w:lang w:eastAsia="en-US"/>
              </w:rPr>
              <w:t>Полномочия прокуроров.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F6082E" w:rsidRDefault="00CE6FB9" w:rsidP="002A3916">
            <w:pPr>
              <w:pStyle w:val="aa"/>
              <w:spacing w:after="0" w:line="256" w:lineRule="auto"/>
              <w:jc w:val="center"/>
              <w:rPr>
                <w:b/>
                <w:bCs/>
                <w:lang w:eastAsia="en-US"/>
              </w:rPr>
            </w:pPr>
          </w:p>
          <w:p w:rsidR="002A3916" w:rsidRPr="00F6082E" w:rsidRDefault="002A3916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  <w:p w:rsidR="002A3916" w:rsidRPr="00F6082E" w:rsidRDefault="002A3916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  <w:p w:rsidR="002A3916" w:rsidRPr="00F6082E" w:rsidRDefault="002A3916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 w:rsidRPr="00F6082E"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  <w:r>
              <w:rPr>
                <w:szCs w:val="28"/>
                <w:lang w:eastAsia="en-US"/>
              </w:rPr>
              <w:t>ПК 1.1.</w:t>
            </w:r>
          </w:p>
        </w:tc>
      </w:tr>
      <w:tr w:rsidR="00CE6FB9" w:rsidTr="00230729">
        <w:trPr>
          <w:cantSplit/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/>
                <w:bCs/>
                <w:lang w:eastAsia="en-US"/>
              </w:rPr>
            </w:pPr>
          </w:p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Практическое занятие № 9: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Федеральным законом «О прокуратуре РФ».  Рассмотреть и законспектировать вопрос: формы (меры) реагирования прокурора на нарушения законности.</w:t>
            </w:r>
          </w:p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Решение задач.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9C09AF" w:rsidRDefault="00CE6FB9" w:rsidP="00CE6FB9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 w:rsidRPr="009C09AF"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  <w:tr w:rsidR="00CE6FB9" w:rsidTr="00230729">
        <w:trPr>
          <w:cantSplit/>
          <w:trHeight w:val="284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6.7.</w:t>
            </w:r>
            <w:r>
              <w:rPr>
                <w:bCs/>
                <w:lang w:eastAsia="en-US"/>
              </w:rPr>
              <w:t xml:space="preserve"> Государственные органы субъектов РФ</w:t>
            </w:r>
          </w:p>
        </w:tc>
        <w:tc>
          <w:tcPr>
            <w:tcW w:w="8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Pr="005A18AE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E6FB9" w:rsidRPr="005A18AE" w:rsidRDefault="00CE6FB9" w:rsidP="00CE6FB9">
            <w:pPr>
              <w:pStyle w:val="aa"/>
              <w:spacing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 1.Органы   </w:t>
            </w:r>
            <w:r w:rsidR="00BE5C12" w:rsidRPr="005A18AE">
              <w:rPr>
                <w:bCs/>
                <w:color w:val="000000" w:themeColor="text1"/>
                <w:lang w:eastAsia="en-US"/>
              </w:rPr>
              <w:t xml:space="preserve">законодательной </w:t>
            </w:r>
            <w:r w:rsidR="00D06C89" w:rsidRPr="005A18AE">
              <w:rPr>
                <w:bCs/>
                <w:color w:val="000000" w:themeColor="text1"/>
                <w:lang w:eastAsia="en-US"/>
              </w:rPr>
              <w:t>власти субъектов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</w:t>
            </w:r>
            <w:r w:rsidR="00BE5C12" w:rsidRPr="005A18AE">
              <w:rPr>
                <w:bCs/>
                <w:color w:val="000000" w:themeColor="text1"/>
                <w:lang w:eastAsia="en-US"/>
              </w:rPr>
              <w:t xml:space="preserve">РФ: </w:t>
            </w:r>
            <w:r w:rsidR="00D06C89" w:rsidRPr="005A18AE">
              <w:rPr>
                <w:bCs/>
                <w:color w:val="000000" w:themeColor="text1"/>
                <w:lang w:eastAsia="en-US"/>
              </w:rPr>
              <w:t>состав, порядок формирования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.  </w:t>
            </w:r>
          </w:p>
          <w:p w:rsidR="00CE6FB9" w:rsidRPr="005A18AE" w:rsidRDefault="00CE6FB9" w:rsidP="00CE6FB9">
            <w:pPr>
              <w:pStyle w:val="aa"/>
              <w:spacing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 xml:space="preserve">2.Органы   </w:t>
            </w:r>
            <w:r w:rsidR="00BE5C12" w:rsidRPr="005A18AE">
              <w:rPr>
                <w:bCs/>
                <w:color w:val="000000" w:themeColor="text1"/>
                <w:lang w:eastAsia="en-US"/>
              </w:rPr>
              <w:t>исполнительной власти субъектов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РФ.  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Pr="00F6082E" w:rsidRDefault="00F6082E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9" w:rsidRDefault="00CE6FB9" w:rsidP="00CE6FB9">
            <w:pPr>
              <w:pStyle w:val="aa"/>
              <w:spacing w:line="256" w:lineRule="auto"/>
              <w:rPr>
                <w:szCs w:val="28"/>
                <w:lang w:eastAsia="en-US"/>
              </w:rPr>
            </w:pPr>
            <w:r>
              <w:t>ОК.6.</w:t>
            </w:r>
            <w:r>
              <w:rPr>
                <w:szCs w:val="28"/>
                <w:lang w:eastAsia="en-US"/>
              </w:rPr>
              <w:t xml:space="preserve"> </w:t>
            </w:r>
          </w:p>
          <w:p w:rsidR="00CE6FB9" w:rsidRDefault="00CE6FB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  <w:r>
              <w:rPr>
                <w:szCs w:val="28"/>
                <w:lang w:eastAsia="en-US"/>
              </w:rPr>
              <w:t>ПК 1.1.</w:t>
            </w:r>
          </w:p>
        </w:tc>
      </w:tr>
      <w:tr w:rsidR="00CE6FB9" w:rsidTr="00230729">
        <w:trPr>
          <w:cantSplit/>
          <w:trHeight w:val="276"/>
        </w:trPr>
        <w:tc>
          <w:tcPr>
            <w:tcW w:w="33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/>
                <w:bCs/>
                <w:lang w:eastAsia="en-US"/>
              </w:rPr>
            </w:pPr>
          </w:p>
        </w:tc>
        <w:tc>
          <w:tcPr>
            <w:tcW w:w="8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6FB9" w:rsidRPr="005A18AE" w:rsidRDefault="00CE6FB9" w:rsidP="00CE6FB9">
            <w:pPr>
              <w:pStyle w:val="aa"/>
              <w:spacing w:line="256" w:lineRule="auto"/>
              <w:rPr>
                <w:b/>
                <w:bCs/>
                <w:color w:val="000000" w:themeColor="text1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  <w:tr w:rsidR="00CE6FB9" w:rsidTr="00230729">
        <w:trPr>
          <w:cantSplit/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FB9" w:rsidRDefault="00CE6FB9" w:rsidP="00CE6FB9">
            <w:pPr>
              <w:pStyle w:val="aa"/>
              <w:spacing w:line="276" w:lineRule="auto"/>
              <w:rPr>
                <w:b/>
                <w:bCs/>
                <w:lang w:eastAsia="en-US"/>
              </w:rPr>
            </w:pPr>
          </w:p>
          <w:p w:rsidR="00CE6FB9" w:rsidRDefault="00CE6FB9" w:rsidP="00CE6FB9">
            <w:pPr>
              <w:pStyle w:val="aa"/>
              <w:spacing w:line="276" w:lineRule="auto"/>
              <w:rPr>
                <w:b/>
                <w:bCs/>
                <w:lang w:eastAsia="en-US"/>
              </w:rPr>
            </w:pPr>
          </w:p>
          <w:p w:rsidR="00CE6FB9" w:rsidRDefault="00CE6FB9" w:rsidP="00CE6FB9">
            <w:pPr>
              <w:pStyle w:val="aa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5A18AE">
              <w:rPr>
                <w:bCs/>
                <w:color w:val="000000" w:themeColor="text1"/>
                <w:lang w:eastAsia="en-US"/>
              </w:rPr>
              <w:t xml:space="preserve"> работа с законодательством.</w:t>
            </w:r>
          </w:p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Ответить на вопросы:</w:t>
            </w:r>
          </w:p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Порядок формирования Законодательного Собрания РФ;</w:t>
            </w:r>
          </w:p>
          <w:p w:rsidR="00CE6FB9" w:rsidRPr="005A18AE" w:rsidRDefault="00CE6FB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5A18AE">
              <w:rPr>
                <w:bCs/>
                <w:color w:val="000000" w:themeColor="text1"/>
                <w:lang w:eastAsia="en-US"/>
              </w:rPr>
              <w:t>- Структура органов исполнительной власти РФ.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Pr="00F6082E" w:rsidRDefault="00CE6FB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6FB9" w:rsidRPr="00F6082E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  <w:tr w:rsidR="00230729" w:rsidTr="00230729">
        <w:trPr>
          <w:cantSplit/>
          <w:trHeight w:val="376"/>
        </w:trPr>
        <w:tc>
          <w:tcPr>
            <w:tcW w:w="1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5A18AE" w:rsidRDefault="00230729" w:rsidP="00230729">
            <w:pPr>
              <w:pStyle w:val="aa"/>
              <w:spacing w:after="0" w:line="276" w:lineRule="auto"/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A18AE">
              <w:rPr>
                <w:b/>
                <w:bCs/>
                <w:color w:val="000000" w:themeColor="text1"/>
                <w:lang w:eastAsia="en-US"/>
              </w:rPr>
              <w:t>Раздел 7. Местное самоуправление в РФ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CD75EB" w:rsidRDefault="00230729" w:rsidP="007F61F1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10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</w:p>
        </w:tc>
      </w:tr>
      <w:tr w:rsidR="00CE6FB9" w:rsidTr="00230729">
        <w:trPr>
          <w:cantSplit/>
          <w:trHeight w:val="294"/>
        </w:trPr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Pr="00026977" w:rsidRDefault="00CE6FB9" w:rsidP="00CE6FB9">
            <w:pPr>
              <w:pStyle w:val="aa"/>
              <w:spacing w:after="0" w:line="25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7.1.</w:t>
            </w:r>
            <w:r>
              <w:rPr>
                <w:bCs/>
                <w:lang w:eastAsia="en-US"/>
              </w:rPr>
              <w:t>Местное самоуправление в РФ</w:t>
            </w:r>
          </w:p>
        </w:tc>
        <w:tc>
          <w:tcPr>
            <w:tcW w:w="8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CE6FB9" w:rsidRPr="00A02991" w:rsidRDefault="00CE6FB9" w:rsidP="002A3916">
            <w:pPr>
              <w:pStyle w:val="aa"/>
              <w:spacing w:after="0"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 </w:t>
            </w:r>
            <w:r w:rsidRPr="00A02991">
              <w:rPr>
                <w:bCs/>
                <w:lang w:eastAsia="en-US"/>
              </w:rPr>
              <w:t xml:space="preserve">1. Понятие   и система </w:t>
            </w:r>
            <w:r w:rsidR="00BE5C12" w:rsidRPr="00A02991">
              <w:rPr>
                <w:bCs/>
                <w:lang w:eastAsia="en-US"/>
              </w:rPr>
              <w:t>местного самоуправления</w:t>
            </w:r>
            <w:r w:rsidRPr="00A02991">
              <w:rPr>
                <w:bCs/>
                <w:lang w:eastAsia="en-US"/>
              </w:rPr>
              <w:t xml:space="preserve"> в РФ.</w:t>
            </w:r>
          </w:p>
          <w:p w:rsidR="00CE6FB9" w:rsidRDefault="00CE6FB9" w:rsidP="002A3916">
            <w:pPr>
              <w:pStyle w:val="aa"/>
              <w:spacing w:after="0" w:line="256" w:lineRule="auto"/>
              <w:rPr>
                <w:bCs/>
                <w:lang w:eastAsia="en-US"/>
              </w:rPr>
            </w:pPr>
            <w:r w:rsidRPr="00A02991">
              <w:rPr>
                <w:bCs/>
                <w:lang w:eastAsia="en-US"/>
              </w:rPr>
              <w:t xml:space="preserve">2. Полномочия и гарантии </w:t>
            </w:r>
            <w:r w:rsidR="00BE5C12" w:rsidRPr="00A02991">
              <w:rPr>
                <w:bCs/>
                <w:lang w:eastAsia="en-US"/>
              </w:rPr>
              <w:t>местного самоуправления</w:t>
            </w:r>
            <w:r w:rsidRPr="00A02991">
              <w:rPr>
                <w:bCs/>
                <w:lang w:eastAsia="en-US"/>
              </w:rPr>
              <w:t xml:space="preserve">.  </w:t>
            </w:r>
            <w:r>
              <w:rPr>
                <w:bCs/>
                <w:lang w:eastAsia="en-US"/>
              </w:rPr>
              <w:t xml:space="preserve">     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Pr="002A3916" w:rsidRDefault="00F6082E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2</w:t>
            </w:r>
            <w:r w:rsidR="00CE6FB9">
              <w:rPr>
                <w:b/>
                <w:bCs/>
                <w:i/>
                <w:lang w:eastAsia="en-US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rPr>
                <w:bCs/>
                <w:i/>
                <w:lang w:eastAsia="en-US"/>
              </w:rPr>
            </w:pPr>
          </w:p>
        </w:tc>
      </w:tr>
      <w:tr w:rsidR="00230729" w:rsidTr="00230729">
        <w:trPr>
          <w:cantSplit/>
          <w:trHeight w:val="537"/>
        </w:trPr>
        <w:tc>
          <w:tcPr>
            <w:tcW w:w="33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after="0" w:line="256" w:lineRule="auto"/>
              <w:rPr>
                <w:b/>
                <w:bCs/>
                <w:lang w:eastAsia="en-US"/>
              </w:rPr>
            </w:pPr>
          </w:p>
        </w:tc>
        <w:tc>
          <w:tcPr>
            <w:tcW w:w="8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/>
                <w:bCs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i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ПК 1.1.</w:t>
            </w:r>
          </w:p>
        </w:tc>
      </w:tr>
      <w:tr w:rsidR="00230729" w:rsidTr="003E3F32">
        <w:trPr>
          <w:trHeight w:val="316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B17038" w:rsidRDefault="00230729" w:rsidP="00CE6FB9">
            <w:pPr>
              <w:pStyle w:val="aa"/>
              <w:spacing w:line="256" w:lineRule="auto"/>
              <w:rPr>
                <w:bCs/>
                <w:color w:val="000000" w:themeColor="text1"/>
                <w:lang w:eastAsia="en-US"/>
              </w:rPr>
            </w:pPr>
            <w:r w:rsidRPr="00B17038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  <w:r w:rsidRPr="00B17038">
              <w:rPr>
                <w:bCs/>
                <w:color w:val="000000" w:themeColor="text1"/>
                <w:lang w:eastAsia="en-US"/>
              </w:rPr>
              <w:t xml:space="preserve"> работа с учебной литературой и законодательством.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  <w:tr w:rsidR="00230729" w:rsidTr="003E3F32">
        <w:trPr>
          <w:trHeight w:val="1139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B17038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B17038">
              <w:rPr>
                <w:b/>
                <w:bCs/>
                <w:color w:val="000000" w:themeColor="text1"/>
                <w:lang w:eastAsia="en-US"/>
              </w:rPr>
              <w:t>Самостоятельная работа:</w:t>
            </w:r>
          </w:p>
          <w:p w:rsidR="00230729" w:rsidRPr="00B17038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B17038">
              <w:rPr>
                <w:bCs/>
                <w:color w:val="000000" w:themeColor="text1"/>
                <w:lang w:eastAsia="en-US"/>
              </w:rPr>
              <w:t>Подготовка сообщений и презентаций по темам:</w:t>
            </w:r>
          </w:p>
          <w:p w:rsidR="00230729" w:rsidRPr="00B17038" w:rsidRDefault="00230729" w:rsidP="00CE6FB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B17038">
              <w:rPr>
                <w:bCs/>
                <w:color w:val="000000" w:themeColor="text1"/>
                <w:lang w:eastAsia="en-US"/>
              </w:rPr>
              <w:t>- «Устав муниципального образования»;</w:t>
            </w:r>
          </w:p>
          <w:p w:rsidR="00230729" w:rsidRPr="00B17038" w:rsidRDefault="00230729" w:rsidP="00230729">
            <w:pPr>
              <w:pStyle w:val="aa"/>
              <w:spacing w:after="0" w:line="256" w:lineRule="auto"/>
              <w:rPr>
                <w:bCs/>
                <w:color w:val="000000" w:themeColor="text1"/>
                <w:lang w:eastAsia="en-US"/>
              </w:rPr>
            </w:pPr>
            <w:r w:rsidRPr="00B17038">
              <w:rPr>
                <w:bCs/>
                <w:color w:val="000000" w:themeColor="text1"/>
                <w:lang w:eastAsia="en-US"/>
              </w:rPr>
              <w:t>- «Формы прямого (непосредственного) волеизъявления населения».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29" w:rsidRPr="00F6082E" w:rsidRDefault="0023072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</w:p>
          <w:p w:rsidR="00230729" w:rsidRPr="00F6082E" w:rsidRDefault="00230729" w:rsidP="009C09AF">
            <w:pPr>
              <w:pStyle w:val="aa"/>
              <w:spacing w:line="256" w:lineRule="auto"/>
              <w:jc w:val="right"/>
              <w:rPr>
                <w:b/>
                <w:bCs/>
                <w:lang w:eastAsia="en-US"/>
              </w:rPr>
            </w:pPr>
            <w:r w:rsidRPr="00F6082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0729" w:rsidRDefault="0023072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  <w:tr w:rsidR="00CE6FB9" w:rsidTr="00230729">
        <w:trPr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9" w:rsidRPr="00026977" w:rsidRDefault="00CE6FB9" w:rsidP="00CE6FB9">
            <w:pPr>
              <w:pStyle w:val="aa"/>
              <w:spacing w:line="25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7.2.</w:t>
            </w:r>
            <w:r>
              <w:rPr>
                <w:bCs/>
                <w:lang w:eastAsia="en-US"/>
              </w:rPr>
              <w:t>Органы местного самоуправления</w:t>
            </w: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CE6FB9" w:rsidRDefault="00CE6FB9" w:rsidP="00CE6FB9">
            <w:pPr>
              <w:pStyle w:val="aa"/>
              <w:spacing w:after="0"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1Органы местного самоуправления, их компетенция.  </w:t>
            </w:r>
          </w:p>
          <w:p w:rsidR="00CE6FB9" w:rsidRDefault="00CE6FB9" w:rsidP="00CE6FB9">
            <w:pPr>
              <w:pStyle w:val="aa"/>
              <w:spacing w:after="0"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2Порядок деятельности органов местного самоуправления.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916" w:rsidRPr="00F6082E" w:rsidRDefault="00F6082E" w:rsidP="002A3916">
            <w:pPr>
              <w:pStyle w:val="aa"/>
              <w:spacing w:after="0"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</w:t>
            </w:r>
            <w:r>
              <w:rPr>
                <w:szCs w:val="28"/>
                <w:lang w:eastAsia="en-US"/>
              </w:rPr>
              <w:t>ПК 1.1.</w:t>
            </w:r>
          </w:p>
        </w:tc>
      </w:tr>
      <w:tr w:rsidR="00CE6FB9" w:rsidTr="00230729">
        <w:trPr>
          <w:trHeight w:val="536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Практическое занятие № 10</w:t>
            </w:r>
          </w:p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Тестирование по пройденному материалу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  <w:tr w:rsidR="00CE6FB9" w:rsidTr="00230729">
        <w:trPr>
          <w:trHeight w:val="2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9" w:rsidRDefault="00CE6FB9" w:rsidP="00CE6FB9">
            <w:pPr>
              <w:pStyle w:val="aa"/>
              <w:spacing w:line="256" w:lineRule="auto"/>
              <w:rPr>
                <w:b/>
                <w:bCs/>
                <w:lang w:eastAsia="en-US"/>
              </w:rPr>
            </w:pPr>
          </w:p>
        </w:tc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9" w:rsidRPr="00231644" w:rsidRDefault="00CE6FB9" w:rsidP="00CE6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FB9" w:rsidRDefault="00A5219E" w:rsidP="00CE6FB9">
            <w:pPr>
              <w:pStyle w:val="aa"/>
              <w:spacing w:line="256" w:lineRule="auto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>96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E6FB9" w:rsidRDefault="00CE6FB9" w:rsidP="00CE6FB9">
            <w:pPr>
              <w:pStyle w:val="aa"/>
              <w:spacing w:line="256" w:lineRule="auto"/>
              <w:rPr>
                <w:bCs/>
                <w:lang w:eastAsia="en-US"/>
              </w:rPr>
            </w:pPr>
          </w:p>
        </w:tc>
      </w:tr>
    </w:tbl>
    <w:p w:rsidR="00975860" w:rsidRDefault="00975860" w:rsidP="00975860">
      <w:pPr>
        <w:pStyle w:val="aa"/>
        <w:rPr>
          <w:bCs/>
          <w:i/>
        </w:rPr>
      </w:pPr>
    </w:p>
    <w:p w:rsidR="00D57DC2" w:rsidRDefault="00D57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  <w:sectPr w:rsidR="00D57DC2" w:rsidSect="0077758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567" w:right="1134" w:bottom="851" w:left="1134" w:header="709" w:footer="709" w:gutter="0"/>
          <w:cols w:space="720"/>
          <w:noEndnote/>
          <w:docGrid w:linePitch="326"/>
        </w:sectPr>
      </w:pPr>
    </w:p>
    <w:p w:rsidR="00572C7D" w:rsidRPr="00B17038" w:rsidRDefault="00572C7D" w:rsidP="00B170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bCs/>
          <w:caps/>
        </w:rPr>
      </w:pPr>
      <w:r w:rsidRPr="00B17038">
        <w:rPr>
          <w:b/>
          <w:bCs/>
          <w:caps/>
        </w:rPr>
        <w:lastRenderedPageBreak/>
        <w:t xml:space="preserve">3. </w:t>
      </w:r>
      <w:bookmarkStart w:id="0" w:name="_GoBack"/>
      <w:r w:rsidRPr="00B17038">
        <w:rPr>
          <w:b/>
          <w:bCs/>
          <w:caps/>
        </w:rPr>
        <w:t>условия реализации программы дисциплины</w:t>
      </w:r>
    </w:p>
    <w:bookmarkEnd w:id="0"/>
    <w:p w:rsidR="003E4983" w:rsidRPr="00B17038" w:rsidRDefault="003E4983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572C7D" w:rsidRPr="00B17038" w:rsidRDefault="003E4983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B17038">
        <w:rPr>
          <w:b/>
          <w:bCs/>
        </w:rPr>
        <w:tab/>
      </w:r>
      <w:r w:rsidR="00D57DC2" w:rsidRPr="00B17038">
        <w:rPr>
          <w:b/>
          <w:bCs/>
        </w:rPr>
        <w:t xml:space="preserve">3.1. Требования к  </w:t>
      </w:r>
      <w:r w:rsidR="00572C7D" w:rsidRPr="00B17038">
        <w:rPr>
          <w:b/>
          <w:bCs/>
        </w:rPr>
        <w:t xml:space="preserve"> материально-техническому обеспечению</w:t>
      </w:r>
    </w:p>
    <w:p w:rsidR="00572C7D" w:rsidRPr="00B17038" w:rsidRDefault="00572C7D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17038">
        <w:t>Реализация программы дисциплины требует наличия учебного кабинета «Конституционное и административное право».</w:t>
      </w:r>
    </w:p>
    <w:p w:rsidR="00572C7D" w:rsidRPr="00B17038" w:rsidRDefault="00572C7D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572C7D" w:rsidRPr="00B17038" w:rsidRDefault="00572C7D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17038">
        <w:t xml:space="preserve">Оборудование учебного кабинета: </w:t>
      </w:r>
    </w:p>
    <w:p w:rsidR="00572C7D" w:rsidRPr="00B17038" w:rsidRDefault="00572C7D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17038">
        <w:t>- посадочные места обучающихся</w:t>
      </w:r>
      <w:r w:rsidR="00D57DC2" w:rsidRPr="00B17038">
        <w:t>-30</w:t>
      </w:r>
      <w:r w:rsidRPr="00B17038">
        <w:t>;</w:t>
      </w:r>
    </w:p>
    <w:p w:rsidR="00572C7D" w:rsidRPr="00B17038" w:rsidRDefault="00572C7D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17038">
        <w:t>- рабочее место преподавателя/</w:t>
      </w:r>
    </w:p>
    <w:p w:rsidR="00572C7D" w:rsidRPr="00B17038" w:rsidRDefault="00572C7D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17038">
        <w:t>Технические средства обучения:</w:t>
      </w:r>
    </w:p>
    <w:p w:rsidR="00572C7D" w:rsidRPr="00B17038" w:rsidRDefault="00572C7D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17038">
        <w:t xml:space="preserve">- ноутбук с лицензионным программным обеспечением и </w:t>
      </w:r>
      <w:proofErr w:type="spellStart"/>
      <w:r w:rsidRPr="00B17038">
        <w:t>мультимедиапроектор</w:t>
      </w:r>
      <w:proofErr w:type="spellEnd"/>
      <w:r w:rsidRPr="00B17038">
        <w:t>.</w:t>
      </w:r>
    </w:p>
    <w:p w:rsidR="003E4983" w:rsidRPr="00B17038" w:rsidRDefault="003E4983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3E4983" w:rsidRPr="00B17038" w:rsidRDefault="003E4983" w:rsidP="000576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:rsidR="003E4983" w:rsidRPr="00B17038" w:rsidRDefault="00D57DC2" w:rsidP="000576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</w:rPr>
      </w:pPr>
      <w:r w:rsidRPr="00B17038">
        <w:rPr>
          <w:b/>
        </w:rPr>
        <w:tab/>
      </w:r>
      <w:r w:rsidR="003E4983" w:rsidRPr="00B17038">
        <w:rPr>
          <w:b/>
        </w:rPr>
        <w:t>3.2.</w:t>
      </w:r>
      <w:r w:rsidR="00BE5C12" w:rsidRPr="00B17038">
        <w:rPr>
          <w:b/>
        </w:rPr>
        <w:t xml:space="preserve"> </w:t>
      </w:r>
      <w:r w:rsidR="003E4983" w:rsidRPr="00B17038">
        <w:rPr>
          <w:b/>
          <w:bCs/>
        </w:rPr>
        <w:t>Информационное обеспечение обучения</w:t>
      </w:r>
    </w:p>
    <w:p w:rsidR="003E4983" w:rsidRPr="00B17038" w:rsidRDefault="003E4983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3E4983" w:rsidRPr="00B17038" w:rsidRDefault="003E4983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B17038">
        <w:rPr>
          <w:b/>
          <w:bCs/>
        </w:rPr>
        <w:t>Перечень рекомендуемых нормативных актов, учебных изданий, Интернет-ресурсов, дополнительной литературы</w:t>
      </w:r>
    </w:p>
    <w:p w:rsidR="003E4983" w:rsidRPr="00B17038" w:rsidRDefault="003E4983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3E4983" w:rsidRPr="00B17038" w:rsidRDefault="003E4983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B17038">
        <w:rPr>
          <w:b/>
          <w:bCs/>
        </w:rPr>
        <w:tab/>
        <w:t>Нормативные правовые акты:</w:t>
      </w:r>
    </w:p>
    <w:p w:rsidR="003E4983" w:rsidRPr="00B17038" w:rsidRDefault="003E4983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</w:rPr>
      </w:pPr>
    </w:p>
    <w:p w:rsidR="003E4983" w:rsidRPr="00B17038" w:rsidRDefault="003E4983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17038">
        <w:rPr>
          <w:color w:val="000000"/>
        </w:rPr>
        <w:tab/>
        <w:t>1.Конституция Российской Федерации (принята всенародным голосованием12.12.1993) (с учетом поправок, внесенных Законами РФ о поправках к Конституции РФ от 30.12.2008 N 6-ФКЗ, от 30.12.2008 N 7-ФКЗ, от 05.02.2014 N 2-ФКЗ, от 21.07.2014 N 11-ФКЗ).</w:t>
      </w:r>
      <w:r w:rsidRPr="00B17038">
        <w:rPr>
          <w:color w:val="000000"/>
        </w:rPr>
        <w:br/>
      </w:r>
      <w:r w:rsidRPr="00B17038">
        <w:t xml:space="preserve">               2.Федеральный закон от 12.06.2002г. №67 «Об основных гарантиях избирательных прав и права на участие в референдуме граждан РФ» (в ред. ФЗ от 29.05.2019 N 104-ФЗ.).</w:t>
      </w:r>
    </w:p>
    <w:p w:rsidR="003E4983" w:rsidRPr="00B17038" w:rsidRDefault="003E4983" w:rsidP="00057677">
      <w:pPr>
        <w:pStyle w:val="1"/>
        <w:shd w:val="clear" w:color="auto" w:fill="FFFFFF"/>
        <w:spacing w:line="276" w:lineRule="auto"/>
        <w:ind w:firstLine="720"/>
        <w:jc w:val="both"/>
      </w:pPr>
      <w:r w:rsidRPr="00B17038">
        <w:t xml:space="preserve"> 3.Федеральный конституционный закон от 28.06.2004г. №5 «О референдуме РФ» (</w:t>
      </w:r>
      <w:r w:rsidRPr="00B17038">
        <w:rPr>
          <w:color w:val="000000"/>
          <w:shd w:val="clear" w:color="auto" w:fill="FFFFFF"/>
        </w:rPr>
        <w:t>редакция закона 82-ФЗ от 20.12.2017 с изменениями, вступившими в силу с 31.12.2017</w:t>
      </w:r>
      <w:r w:rsidRPr="00B17038">
        <w:t>9.</w:t>
      </w:r>
      <w:r w:rsidR="00BE5C12" w:rsidRPr="00B17038">
        <w:t xml:space="preserve"> </w:t>
      </w:r>
      <w:r w:rsidRPr="00B17038">
        <w:t xml:space="preserve">Федеральный закон от 19.05.95г. №82 «Об общественных объединениях» </w:t>
      </w:r>
    </w:p>
    <w:p w:rsidR="003E4983" w:rsidRPr="00B17038" w:rsidRDefault="003E4983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17038">
        <w:t xml:space="preserve">               4.Федеральный закон от 11.07.2001г. №95 «О политических партиях» (в ред. от 19.07.2016г.).</w:t>
      </w:r>
    </w:p>
    <w:p w:rsidR="003E4983" w:rsidRPr="00B17038" w:rsidRDefault="003E4983" w:rsidP="00057677">
      <w:pPr>
        <w:pStyle w:val="1"/>
        <w:spacing w:line="276" w:lineRule="auto"/>
        <w:ind w:firstLine="720"/>
        <w:jc w:val="both"/>
        <w:textAlignment w:val="baseline"/>
      </w:pPr>
      <w:r w:rsidRPr="00B17038">
        <w:t>5.Федеральный закон от 31.05.2002 N 62-ФЗ (ред. от 27.12.2018) "О гражданстве Российской Федерации" (с изм. и доп., вступ. в силу с 29.03.2019)</w:t>
      </w:r>
    </w:p>
    <w:p w:rsidR="0059272D" w:rsidRDefault="003E4983" w:rsidP="00057677">
      <w:pPr>
        <w:pStyle w:val="1"/>
        <w:spacing w:line="276" w:lineRule="auto"/>
        <w:ind w:firstLine="720"/>
        <w:jc w:val="both"/>
        <w:textAlignment w:val="baseline"/>
      </w:pPr>
      <w:r w:rsidRPr="00B17038">
        <w:t>6.Федеральный закон от 25.07.2002 N 115-ФЗ (ред. от 17.06.2019) "О правовом положении иностранных граждан в Российской Федерации"</w:t>
      </w:r>
      <w:r w:rsidR="00B17038">
        <w:t>.</w:t>
      </w:r>
    </w:p>
    <w:p w:rsidR="00B17038" w:rsidRPr="00B17038" w:rsidRDefault="00B17038" w:rsidP="00B17038"/>
    <w:p w:rsidR="003E4983" w:rsidRPr="00B17038" w:rsidRDefault="003E4983" w:rsidP="00057677">
      <w:pPr>
        <w:pStyle w:val="1"/>
        <w:spacing w:after="300" w:line="276" w:lineRule="auto"/>
        <w:ind w:firstLine="720"/>
        <w:textAlignment w:val="baseline"/>
        <w:rPr>
          <w:b/>
          <w:bCs/>
        </w:rPr>
      </w:pPr>
      <w:r w:rsidRPr="00B17038">
        <w:rPr>
          <w:b/>
          <w:bCs/>
        </w:rPr>
        <w:t>Перечень рекомендуемых учебных изданий</w:t>
      </w:r>
      <w:r w:rsidR="00956BBC" w:rsidRPr="00B17038">
        <w:rPr>
          <w:b/>
          <w:bCs/>
        </w:rPr>
        <w:t xml:space="preserve">  </w:t>
      </w:r>
    </w:p>
    <w:p w:rsidR="003E4983" w:rsidRPr="00B17038" w:rsidRDefault="003E4983" w:rsidP="0005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</w:pPr>
      <w:r w:rsidRPr="00B17038">
        <w:tab/>
      </w:r>
      <w:r w:rsidRPr="00B17038">
        <w:rPr>
          <w:u w:val="single"/>
        </w:rPr>
        <w:t>Основные источники:</w:t>
      </w:r>
    </w:p>
    <w:p w:rsidR="00E60028" w:rsidRPr="00B17038" w:rsidRDefault="00E60028" w:rsidP="00E60028">
      <w:pPr>
        <w:pStyle w:val="afb"/>
        <w:numPr>
          <w:ilvl w:val="0"/>
          <w:numId w:val="10"/>
        </w:numPr>
        <w:shd w:val="clear" w:color="auto" w:fill="FFFFFF"/>
        <w:spacing w:after="200"/>
        <w:ind w:left="-284" w:hanging="11"/>
        <w:rPr>
          <w:rFonts w:eastAsia="Calibri"/>
          <w:color w:val="000000"/>
          <w:lang w:eastAsia="en-US"/>
        </w:rPr>
      </w:pPr>
      <w:proofErr w:type="spellStart"/>
      <w:r w:rsidRPr="00B17038">
        <w:rPr>
          <w:rFonts w:eastAsia="Calibri"/>
          <w:i/>
          <w:iCs/>
          <w:color w:val="000000"/>
          <w:lang w:eastAsia="en-US"/>
        </w:rPr>
        <w:t>Стрекозов</w:t>
      </w:r>
      <w:proofErr w:type="spellEnd"/>
      <w:r w:rsidRPr="00B17038">
        <w:rPr>
          <w:rFonts w:eastAsia="Calibri"/>
          <w:i/>
          <w:iCs/>
          <w:color w:val="000000"/>
          <w:lang w:eastAsia="en-US"/>
        </w:rPr>
        <w:t>, В. Г. </w:t>
      </w:r>
      <w:r w:rsidRPr="00B17038">
        <w:rPr>
          <w:rFonts w:eastAsia="Calibri"/>
          <w:color w:val="000000"/>
          <w:lang w:eastAsia="en-US"/>
        </w:rPr>
        <w:t> Конституци</w:t>
      </w:r>
      <w:r w:rsidR="00BE5C12" w:rsidRPr="00B17038">
        <w:rPr>
          <w:rFonts w:eastAsia="Calibri"/>
          <w:color w:val="000000"/>
          <w:lang w:eastAsia="en-US"/>
        </w:rPr>
        <w:t>онное право</w:t>
      </w:r>
      <w:r w:rsidRPr="00B17038">
        <w:rPr>
          <w:rFonts w:eastAsia="Calibri"/>
          <w:color w:val="000000"/>
          <w:lang w:eastAsia="en-US"/>
        </w:rPr>
        <w:t>: учебник для среднего профессионального образования / В. Г. </w:t>
      </w:r>
      <w:proofErr w:type="spellStart"/>
      <w:r w:rsidRPr="00B17038">
        <w:rPr>
          <w:rFonts w:eastAsia="Calibri"/>
          <w:color w:val="000000"/>
          <w:lang w:eastAsia="en-US"/>
        </w:rPr>
        <w:t>Стрекозов</w:t>
      </w:r>
      <w:proofErr w:type="spellEnd"/>
      <w:r w:rsidRPr="00B17038">
        <w:rPr>
          <w:rFonts w:eastAsia="Calibri"/>
          <w:color w:val="000000"/>
          <w:lang w:eastAsia="en-US"/>
        </w:rPr>
        <w:t>. — 7-е</w:t>
      </w:r>
      <w:r w:rsidR="00BE5C12" w:rsidRPr="00B17038">
        <w:rPr>
          <w:rFonts w:eastAsia="Calibri"/>
          <w:color w:val="000000"/>
          <w:lang w:eastAsia="en-US"/>
        </w:rPr>
        <w:t xml:space="preserve"> изд., </w:t>
      </w:r>
      <w:proofErr w:type="spellStart"/>
      <w:r w:rsidR="00BE5C12" w:rsidRPr="00B17038">
        <w:rPr>
          <w:rFonts w:eastAsia="Calibri"/>
          <w:color w:val="000000"/>
          <w:lang w:eastAsia="en-US"/>
        </w:rPr>
        <w:t>перераб</w:t>
      </w:r>
      <w:proofErr w:type="spellEnd"/>
      <w:proofErr w:type="gramStart"/>
      <w:r w:rsidR="00BE5C12" w:rsidRPr="00B17038">
        <w:rPr>
          <w:rFonts w:eastAsia="Calibri"/>
          <w:color w:val="000000"/>
          <w:lang w:eastAsia="en-US"/>
        </w:rPr>
        <w:t>.</w:t>
      </w:r>
      <w:proofErr w:type="gramEnd"/>
      <w:r w:rsidR="00BE5C12" w:rsidRPr="00B17038">
        <w:rPr>
          <w:rFonts w:eastAsia="Calibri"/>
          <w:color w:val="000000"/>
          <w:lang w:eastAsia="en-US"/>
        </w:rPr>
        <w:t xml:space="preserve"> и доп. — Москва</w:t>
      </w:r>
      <w:r w:rsidRPr="00B17038">
        <w:rPr>
          <w:rFonts w:eastAsia="Calibri"/>
          <w:color w:val="000000"/>
          <w:lang w:eastAsia="en-US"/>
        </w:rPr>
        <w:t xml:space="preserve">: Издательство </w:t>
      </w:r>
      <w:proofErr w:type="spellStart"/>
      <w:r w:rsidRPr="00B17038">
        <w:rPr>
          <w:rFonts w:eastAsia="Calibri"/>
          <w:color w:val="000000"/>
          <w:lang w:eastAsia="en-US"/>
        </w:rPr>
        <w:t>Юрайт</w:t>
      </w:r>
      <w:proofErr w:type="spellEnd"/>
      <w:r w:rsidRPr="00B17038">
        <w:rPr>
          <w:rFonts w:eastAsia="Calibri"/>
          <w:color w:val="000000"/>
          <w:lang w:eastAsia="en-US"/>
        </w:rPr>
        <w:t xml:space="preserve">, 2020. — 256 с. — (Профессиональное образование). — </w:t>
      </w:r>
      <w:r w:rsidR="00BE5C12" w:rsidRPr="00B17038">
        <w:rPr>
          <w:rFonts w:eastAsia="Calibri"/>
          <w:color w:val="000000"/>
          <w:lang w:eastAsia="en-US"/>
        </w:rPr>
        <w:t>ISBN 978-5-534-09371-1. — Текст</w:t>
      </w:r>
      <w:r w:rsidRPr="00B17038">
        <w:rPr>
          <w:rFonts w:eastAsia="Calibri"/>
          <w:color w:val="000000"/>
          <w:lang w:eastAsia="en-US"/>
        </w:rPr>
        <w:t xml:space="preserve">: электронный // ЭБС </w:t>
      </w:r>
      <w:proofErr w:type="spellStart"/>
      <w:r w:rsidRPr="00B17038">
        <w:rPr>
          <w:rFonts w:eastAsia="Calibri"/>
          <w:color w:val="000000"/>
          <w:lang w:eastAsia="en-US"/>
        </w:rPr>
        <w:t>Юрайт</w:t>
      </w:r>
      <w:proofErr w:type="spellEnd"/>
      <w:r w:rsidRPr="00B17038">
        <w:rPr>
          <w:rFonts w:eastAsia="Calibri"/>
          <w:color w:val="000000"/>
          <w:lang w:eastAsia="en-US"/>
        </w:rPr>
        <w:t xml:space="preserve"> [сайт]. — URL: </w:t>
      </w:r>
    </w:p>
    <w:p w:rsidR="00E60028" w:rsidRPr="00B17038" w:rsidRDefault="00E60028" w:rsidP="00E60028">
      <w:pPr>
        <w:pStyle w:val="afb"/>
        <w:numPr>
          <w:ilvl w:val="0"/>
          <w:numId w:val="10"/>
        </w:numPr>
        <w:shd w:val="clear" w:color="auto" w:fill="FFFFFF"/>
        <w:spacing w:after="200"/>
        <w:ind w:left="-284" w:hanging="11"/>
        <w:rPr>
          <w:rFonts w:eastAsia="Calibri"/>
          <w:color w:val="000000"/>
          <w:lang w:eastAsia="en-US"/>
        </w:rPr>
      </w:pPr>
      <w:proofErr w:type="spellStart"/>
      <w:r w:rsidRPr="00B17038">
        <w:rPr>
          <w:rFonts w:eastAsia="Calibri"/>
          <w:i/>
          <w:iCs/>
          <w:color w:val="000000"/>
          <w:lang w:eastAsia="en-US"/>
        </w:rPr>
        <w:t>Комкова</w:t>
      </w:r>
      <w:proofErr w:type="spellEnd"/>
      <w:r w:rsidRPr="00B17038">
        <w:rPr>
          <w:rFonts w:eastAsia="Calibri"/>
          <w:i/>
          <w:iCs/>
          <w:color w:val="000000"/>
          <w:lang w:eastAsia="en-US"/>
        </w:rPr>
        <w:t>, Г. Н. </w:t>
      </w:r>
      <w:r w:rsidR="00BE5C12" w:rsidRPr="00B17038">
        <w:rPr>
          <w:rFonts w:eastAsia="Calibri"/>
          <w:color w:val="000000"/>
          <w:lang w:eastAsia="en-US"/>
        </w:rPr>
        <w:t> Конституционное право</w:t>
      </w:r>
      <w:r w:rsidRPr="00B17038">
        <w:rPr>
          <w:rFonts w:eastAsia="Calibri"/>
          <w:color w:val="000000"/>
          <w:lang w:eastAsia="en-US"/>
        </w:rPr>
        <w:t>: учебник для среднего профессионального образования / Г. Н. </w:t>
      </w:r>
      <w:proofErr w:type="spellStart"/>
      <w:r w:rsidRPr="00B17038">
        <w:rPr>
          <w:rFonts w:eastAsia="Calibri"/>
          <w:color w:val="000000"/>
          <w:lang w:eastAsia="en-US"/>
        </w:rPr>
        <w:t>Комкова</w:t>
      </w:r>
      <w:proofErr w:type="spellEnd"/>
      <w:r w:rsidRPr="00B17038">
        <w:rPr>
          <w:rFonts w:eastAsia="Calibri"/>
          <w:color w:val="000000"/>
          <w:lang w:eastAsia="en-US"/>
        </w:rPr>
        <w:t>, Е. В. Колесников, М. А. </w:t>
      </w:r>
      <w:proofErr w:type="spellStart"/>
      <w:r w:rsidRPr="00B17038">
        <w:rPr>
          <w:rFonts w:eastAsia="Calibri"/>
          <w:color w:val="000000"/>
          <w:lang w:eastAsia="en-US"/>
        </w:rPr>
        <w:t>Липчанская</w:t>
      </w:r>
      <w:proofErr w:type="spellEnd"/>
      <w:r w:rsidRPr="00B17038">
        <w:rPr>
          <w:rFonts w:eastAsia="Calibri"/>
          <w:color w:val="000000"/>
          <w:lang w:eastAsia="en-US"/>
        </w:rPr>
        <w:t>. — 5-е</w:t>
      </w:r>
      <w:r w:rsidR="00BE5C12" w:rsidRPr="00B17038">
        <w:rPr>
          <w:rFonts w:eastAsia="Calibri"/>
          <w:color w:val="000000"/>
          <w:lang w:eastAsia="en-US"/>
        </w:rPr>
        <w:t xml:space="preserve"> изд., </w:t>
      </w:r>
      <w:proofErr w:type="spellStart"/>
      <w:r w:rsidR="00BE5C12" w:rsidRPr="00B17038">
        <w:rPr>
          <w:rFonts w:eastAsia="Calibri"/>
          <w:color w:val="000000"/>
          <w:lang w:eastAsia="en-US"/>
        </w:rPr>
        <w:t>перераб</w:t>
      </w:r>
      <w:proofErr w:type="spellEnd"/>
      <w:proofErr w:type="gramStart"/>
      <w:r w:rsidR="00BE5C12" w:rsidRPr="00B17038">
        <w:rPr>
          <w:rFonts w:eastAsia="Calibri"/>
          <w:color w:val="000000"/>
          <w:lang w:eastAsia="en-US"/>
        </w:rPr>
        <w:t>.</w:t>
      </w:r>
      <w:proofErr w:type="gramEnd"/>
      <w:r w:rsidR="00BE5C12" w:rsidRPr="00B17038">
        <w:rPr>
          <w:rFonts w:eastAsia="Calibri"/>
          <w:color w:val="000000"/>
          <w:lang w:eastAsia="en-US"/>
        </w:rPr>
        <w:t xml:space="preserve"> и доп. — Москва</w:t>
      </w:r>
      <w:r w:rsidRPr="00B17038">
        <w:rPr>
          <w:rFonts w:eastAsia="Calibri"/>
          <w:color w:val="000000"/>
          <w:lang w:eastAsia="en-US"/>
        </w:rPr>
        <w:t xml:space="preserve">: Издательство </w:t>
      </w:r>
      <w:proofErr w:type="spellStart"/>
      <w:r w:rsidRPr="00B17038">
        <w:rPr>
          <w:rFonts w:eastAsia="Calibri"/>
          <w:color w:val="000000"/>
          <w:lang w:eastAsia="en-US"/>
        </w:rPr>
        <w:t>Юрайт</w:t>
      </w:r>
      <w:proofErr w:type="spellEnd"/>
      <w:r w:rsidRPr="00B17038">
        <w:rPr>
          <w:rFonts w:eastAsia="Calibri"/>
          <w:color w:val="000000"/>
          <w:lang w:eastAsia="en-US"/>
        </w:rPr>
        <w:t xml:space="preserve">, 2020. — 369 с. — (Профессиональное образование). — </w:t>
      </w:r>
      <w:r w:rsidR="00BE5C12" w:rsidRPr="00B17038">
        <w:rPr>
          <w:rFonts w:eastAsia="Calibri"/>
          <w:color w:val="000000"/>
          <w:lang w:eastAsia="en-US"/>
        </w:rPr>
        <w:t>ISBN 978-5-534-04981-7. — Текст</w:t>
      </w:r>
      <w:r w:rsidRPr="00B17038">
        <w:rPr>
          <w:rFonts w:eastAsia="Calibri"/>
          <w:color w:val="000000"/>
          <w:lang w:eastAsia="en-US"/>
        </w:rPr>
        <w:t xml:space="preserve">: электронный // ЭБС </w:t>
      </w:r>
      <w:proofErr w:type="spellStart"/>
      <w:r w:rsidRPr="00B17038">
        <w:rPr>
          <w:rFonts w:eastAsia="Calibri"/>
          <w:color w:val="000000"/>
          <w:lang w:eastAsia="en-US"/>
        </w:rPr>
        <w:t>Юрайт</w:t>
      </w:r>
      <w:proofErr w:type="spellEnd"/>
      <w:r w:rsidRPr="00B17038">
        <w:rPr>
          <w:rFonts w:eastAsia="Calibri"/>
          <w:color w:val="000000"/>
          <w:lang w:eastAsia="en-US"/>
        </w:rPr>
        <w:t xml:space="preserve"> [сайт]. — URL:  </w:t>
      </w:r>
    </w:p>
    <w:p w:rsidR="00E60028" w:rsidRPr="00B17038" w:rsidRDefault="00E60028" w:rsidP="00E60028">
      <w:pPr>
        <w:pStyle w:val="afb"/>
        <w:numPr>
          <w:ilvl w:val="0"/>
          <w:numId w:val="10"/>
        </w:numPr>
        <w:shd w:val="clear" w:color="auto" w:fill="FFFFFF"/>
        <w:spacing w:after="200"/>
        <w:ind w:left="-284" w:hanging="11"/>
        <w:rPr>
          <w:rFonts w:eastAsia="Calibri"/>
          <w:color w:val="000000"/>
          <w:lang w:eastAsia="en-US"/>
        </w:rPr>
      </w:pPr>
      <w:r w:rsidRPr="00B17038">
        <w:rPr>
          <w:rFonts w:eastAsia="Calibri"/>
          <w:color w:val="000000"/>
          <w:lang w:eastAsia="en-US"/>
        </w:rPr>
        <w:lastRenderedPageBreak/>
        <w:t>К</w:t>
      </w:r>
      <w:r w:rsidR="00BE5C12" w:rsidRPr="00B17038">
        <w:rPr>
          <w:rFonts w:eastAsia="Calibri"/>
          <w:color w:val="000000"/>
          <w:lang w:eastAsia="en-US"/>
        </w:rPr>
        <w:t>онституционное право. Практикум</w:t>
      </w:r>
      <w:r w:rsidRPr="00B17038">
        <w:rPr>
          <w:rFonts w:eastAsia="Calibri"/>
          <w:color w:val="000000"/>
          <w:lang w:eastAsia="en-US"/>
        </w:rPr>
        <w:t xml:space="preserve">: учебное пособие для среднего профессионального образования / Н. Н. Аверьянова [и др.]. — </w:t>
      </w:r>
      <w:r w:rsidR="00BE5C12" w:rsidRPr="00B17038">
        <w:rPr>
          <w:rFonts w:eastAsia="Calibri"/>
          <w:color w:val="000000"/>
          <w:lang w:eastAsia="en-US"/>
        </w:rPr>
        <w:t xml:space="preserve">2-е изд., </w:t>
      </w:r>
      <w:proofErr w:type="spellStart"/>
      <w:r w:rsidR="00BE5C12" w:rsidRPr="00B17038">
        <w:rPr>
          <w:rFonts w:eastAsia="Calibri"/>
          <w:color w:val="000000"/>
          <w:lang w:eastAsia="en-US"/>
        </w:rPr>
        <w:t>испр</w:t>
      </w:r>
      <w:proofErr w:type="spellEnd"/>
      <w:proofErr w:type="gramStart"/>
      <w:r w:rsidR="00BE5C12" w:rsidRPr="00B17038">
        <w:rPr>
          <w:rFonts w:eastAsia="Calibri"/>
          <w:color w:val="000000"/>
          <w:lang w:eastAsia="en-US"/>
        </w:rPr>
        <w:t>.</w:t>
      </w:r>
      <w:proofErr w:type="gramEnd"/>
      <w:r w:rsidR="00BE5C12" w:rsidRPr="00B17038">
        <w:rPr>
          <w:rFonts w:eastAsia="Calibri"/>
          <w:color w:val="000000"/>
          <w:lang w:eastAsia="en-US"/>
        </w:rPr>
        <w:t xml:space="preserve"> и доп. — Москва:</w:t>
      </w:r>
      <w:r w:rsidRPr="00B17038">
        <w:rPr>
          <w:rFonts w:eastAsia="Calibri"/>
          <w:color w:val="000000"/>
          <w:lang w:eastAsia="en-US"/>
        </w:rPr>
        <w:t xml:space="preserve"> Издательство </w:t>
      </w:r>
      <w:proofErr w:type="spellStart"/>
      <w:r w:rsidRPr="00B17038">
        <w:rPr>
          <w:rFonts w:eastAsia="Calibri"/>
          <w:color w:val="000000"/>
          <w:lang w:eastAsia="en-US"/>
        </w:rPr>
        <w:t>Юрайт</w:t>
      </w:r>
      <w:proofErr w:type="spellEnd"/>
      <w:r w:rsidRPr="00B17038">
        <w:rPr>
          <w:rFonts w:eastAsia="Calibri"/>
          <w:color w:val="000000"/>
          <w:lang w:eastAsia="en-US"/>
        </w:rPr>
        <w:t xml:space="preserve">, 2020. — 207 с. — (Профессиональное образование). — </w:t>
      </w:r>
      <w:r w:rsidR="00BE5C12" w:rsidRPr="00B17038">
        <w:rPr>
          <w:rFonts w:eastAsia="Calibri"/>
          <w:color w:val="000000"/>
          <w:lang w:eastAsia="en-US"/>
        </w:rPr>
        <w:t>ISBN 978-5-534-03722-7. — Текст</w:t>
      </w:r>
      <w:r w:rsidRPr="00B17038">
        <w:rPr>
          <w:rFonts w:eastAsia="Calibri"/>
          <w:color w:val="000000"/>
          <w:lang w:eastAsia="en-US"/>
        </w:rPr>
        <w:t xml:space="preserve">: электронный // ЭБС </w:t>
      </w:r>
      <w:proofErr w:type="spellStart"/>
      <w:r w:rsidRPr="00B17038">
        <w:rPr>
          <w:rFonts w:eastAsia="Calibri"/>
          <w:color w:val="000000"/>
          <w:lang w:eastAsia="en-US"/>
        </w:rPr>
        <w:t>Юрайт</w:t>
      </w:r>
      <w:proofErr w:type="spellEnd"/>
      <w:r w:rsidRPr="00B17038">
        <w:rPr>
          <w:rFonts w:eastAsia="Calibri"/>
          <w:color w:val="000000"/>
          <w:lang w:eastAsia="en-US"/>
        </w:rPr>
        <w:t xml:space="preserve"> [сайт]. — URL: </w:t>
      </w:r>
    </w:p>
    <w:p w:rsidR="003E4983" w:rsidRPr="00B17038" w:rsidRDefault="00007AB9" w:rsidP="00E60028">
      <w:pPr>
        <w:pStyle w:val="afb"/>
        <w:numPr>
          <w:ilvl w:val="0"/>
          <w:numId w:val="10"/>
        </w:numPr>
        <w:shd w:val="clear" w:color="auto" w:fill="FFFFFF"/>
        <w:ind w:left="-284" w:hanging="11"/>
        <w:jc w:val="both"/>
        <w:rPr>
          <w:rStyle w:val="af8"/>
          <w:rFonts w:ascii="Times New Roman" w:hAnsi="Times New Roman" w:cs="Times New Roman"/>
          <w:color w:val="333333"/>
        </w:rPr>
      </w:pPr>
      <w:hyperlink r:id="rId15" w:history="1"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Зимненко Б.Л. Международное право и правовая система Российской Федерации. Особенная часть: Курс лекций. М.: </w:t>
        </w:r>
      </w:hyperlink>
      <w:hyperlink r:id="rId16" w:history="1"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—</w:t>
        </w:r>
      </w:hyperlink>
      <w:hyperlink r:id="rId17" w:history="1">
        <w:r w:rsidR="00E60028" w:rsidRPr="00B17038">
          <w:rPr>
            <w:rStyle w:val="af8"/>
            <w:rFonts w:ascii="Times New Roman" w:hAnsi="Times New Roman" w:cs="Times New Roman"/>
            <w:color w:val="000000"/>
          </w:rPr>
          <w:t xml:space="preserve"> "РАП", "Статут", 2021</w:t>
        </w:r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.</w:t>
        </w:r>
      </w:hyperlink>
    </w:p>
    <w:p w:rsidR="00BE5C12" w:rsidRPr="00B17038" w:rsidRDefault="00BE5C12" w:rsidP="00BE5C12">
      <w:pPr>
        <w:pStyle w:val="afb"/>
        <w:shd w:val="clear" w:color="auto" w:fill="FFFFFF"/>
        <w:ind w:left="-284"/>
        <w:jc w:val="both"/>
        <w:rPr>
          <w:color w:val="333333"/>
        </w:rPr>
      </w:pPr>
    </w:p>
    <w:p w:rsidR="003E4983" w:rsidRPr="00B17038" w:rsidRDefault="003E4983" w:rsidP="00057677">
      <w:pPr>
        <w:shd w:val="clear" w:color="auto" w:fill="FFFFFF"/>
        <w:ind w:firstLine="720"/>
        <w:jc w:val="both"/>
        <w:rPr>
          <w:u w:val="single"/>
        </w:rPr>
      </w:pPr>
      <w:r w:rsidRPr="00B17038">
        <w:rPr>
          <w:u w:val="single"/>
        </w:rPr>
        <w:t>Дополнительные источники:</w:t>
      </w:r>
    </w:p>
    <w:p w:rsidR="003E4983" w:rsidRPr="00B17038" w:rsidRDefault="00E60028" w:rsidP="00E60028">
      <w:pPr>
        <w:shd w:val="clear" w:color="auto" w:fill="FFFFFF"/>
        <w:ind w:left="-284"/>
        <w:jc w:val="both"/>
        <w:rPr>
          <w:color w:val="333333"/>
        </w:rPr>
      </w:pPr>
      <w:r w:rsidRPr="00B17038">
        <w:t>1</w:t>
      </w:r>
      <w:r w:rsidR="00E43433" w:rsidRPr="00B17038">
        <w:t>.</w:t>
      </w:r>
      <w:hyperlink r:id="rId18" w:history="1"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Караманукян Д.Т. Акты Европейского суда по правам человека в российской правовой системе: Учебное пособие. </w:t>
        </w:r>
      </w:hyperlink>
      <w:hyperlink r:id="rId19" w:history="1"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—</w:t>
        </w:r>
      </w:hyperlink>
      <w:hyperlink r:id="rId20" w:history="1"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 Омск, "Ом</w:t>
        </w:r>
        <w:r w:rsidR="00BE5C12" w:rsidRPr="00B17038">
          <w:rPr>
            <w:rStyle w:val="af8"/>
            <w:rFonts w:ascii="Times New Roman" w:hAnsi="Times New Roman" w:cs="Times New Roman"/>
            <w:color w:val="000000"/>
          </w:rPr>
          <w:t>ская юридическая академия", 2020</w:t>
        </w:r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.</w:t>
        </w:r>
      </w:hyperlink>
    </w:p>
    <w:p w:rsidR="003E4983" w:rsidRPr="00B17038" w:rsidRDefault="00E60028" w:rsidP="00E60028">
      <w:pPr>
        <w:shd w:val="clear" w:color="auto" w:fill="FFFFFF"/>
        <w:ind w:left="-284"/>
        <w:jc w:val="both"/>
        <w:rPr>
          <w:color w:val="333333"/>
        </w:rPr>
      </w:pPr>
      <w:r w:rsidRPr="00B17038">
        <w:rPr>
          <w:color w:val="333333"/>
        </w:rPr>
        <w:t>2</w:t>
      </w:r>
      <w:r w:rsidR="003E4983" w:rsidRPr="00B17038">
        <w:rPr>
          <w:color w:val="333333"/>
        </w:rPr>
        <w:t>.</w:t>
      </w:r>
      <w:hyperlink r:id="rId21" w:history="1"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Конституционно-правовые основы антикоррупционных реформ в России и за рубежом. Учебно-методический комплекс (учебное пособие) / Отв. ред. </w:t>
        </w:r>
        <w:proofErr w:type="spellStart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д.ю.н</w:t>
        </w:r>
        <w:proofErr w:type="spellEnd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., проф. С.А. </w:t>
        </w:r>
        <w:proofErr w:type="spellStart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Авакьян</w:t>
        </w:r>
        <w:proofErr w:type="spellEnd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. - М.:</w:t>
        </w:r>
        <w:proofErr w:type="spellStart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Юстицинф</w:t>
        </w:r>
        <w:r w:rsidRPr="00B17038">
          <w:rPr>
            <w:rStyle w:val="af8"/>
            <w:rFonts w:ascii="Times New Roman" w:hAnsi="Times New Roman" w:cs="Times New Roman"/>
            <w:color w:val="000000"/>
          </w:rPr>
          <w:t>орм</w:t>
        </w:r>
        <w:proofErr w:type="spellEnd"/>
        <w:r w:rsidRPr="00B17038">
          <w:rPr>
            <w:rStyle w:val="af8"/>
            <w:rFonts w:ascii="Times New Roman" w:hAnsi="Times New Roman" w:cs="Times New Roman"/>
            <w:color w:val="000000"/>
          </w:rPr>
          <w:t>, 2021</w:t>
        </w:r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.</w:t>
        </w:r>
      </w:hyperlink>
    </w:p>
    <w:p w:rsidR="003E4983" w:rsidRPr="00B17038" w:rsidRDefault="00E60028" w:rsidP="00E60028">
      <w:pPr>
        <w:shd w:val="clear" w:color="auto" w:fill="FFFFFF"/>
        <w:ind w:left="-284"/>
        <w:jc w:val="both"/>
        <w:rPr>
          <w:color w:val="333333"/>
        </w:rPr>
      </w:pPr>
      <w:r w:rsidRPr="00B17038">
        <w:rPr>
          <w:color w:val="333333"/>
        </w:rPr>
        <w:t>3</w:t>
      </w:r>
      <w:r w:rsidR="003E4983" w:rsidRPr="00B17038">
        <w:rPr>
          <w:color w:val="333333"/>
        </w:rPr>
        <w:t>.</w:t>
      </w:r>
      <w:hyperlink r:id="rId22" w:history="1"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Конституционное право Российской Федерации: учебник для студентов, обучающихся по направлению подготовки "Юриспруденция" (квалификация "бакалавр") / И.А. </w:t>
        </w:r>
        <w:proofErr w:type="spellStart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Алжеев</w:t>
        </w:r>
        <w:proofErr w:type="spellEnd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, И.Б. Власенко, Е.Ю. </w:t>
        </w:r>
        <w:proofErr w:type="spellStart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Догадайло</w:t>
        </w:r>
        <w:proofErr w:type="spellEnd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 и др.; отв. р</w:t>
        </w:r>
        <w:r w:rsidR="00BE5C12" w:rsidRPr="00B17038">
          <w:rPr>
            <w:rStyle w:val="af8"/>
            <w:rFonts w:ascii="Times New Roman" w:hAnsi="Times New Roman" w:cs="Times New Roman"/>
            <w:color w:val="000000"/>
          </w:rPr>
          <w:t>ед. С.И. Носов. М.: Статут, 2019</w:t>
        </w:r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.</w:t>
        </w:r>
      </w:hyperlink>
    </w:p>
    <w:p w:rsidR="003E4983" w:rsidRPr="00B17038" w:rsidRDefault="00E60028" w:rsidP="00E60028">
      <w:pPr>
        <w:shd w:val="clear" w:color="auto" w:fill="FFFFFF"/>
        <w:ind w:left="-284"/>
        <w:jc w:val="both"/>
        <w:rPr>
          <w:color w:val="333333"/>
        </w:rPr>
      </w:pPr>
      <w:r w:rsidRPr="00B17038">
        <w:rPr>
          <w:color w:val="333333"/>
        </w:rPr>
        <w:t>4</w:t>
      </w:r>
      <w:r w:rsidR="003E4983" w:rsidRPr="00B17038">
        <w:rPr>
          <w:color w:val="333333"/>
        </w:rPr>
        <w:t>.</w:t>
      </w:r>
      <w:hyperlink r:id="rId23" w:history="1"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Михалева Н.А. Конституции и уставы субъектов Российской Федерации (сравнительно-правовое исследование). </w:t>
        </w:r>
      </w:hyperlink>
      <w:hyperlink r:id="rId24" w:history="1"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—</w:t>
        </w:r>
      </w:hyperlink>
      <w:hyperlink r:id="rId25" w:history="1">
        <w:r w:rsidRPr="00B17038">
          <w:rPr>
            <w:rStyle w:val="af8"/>
            <w:rFonts w:ascii="Times New Roman" w:hAnsi="Times New Roman" w:cs="Times New Roman"/>
            <w:color w:val="000000"/>
          </w:rPr>
          <w:t xml:space="preserve"> "ЮРКОМПАНИ", 2019</w:t>
        </w:r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.</w:t>
        </w:r>
      </w:hyperlink>
    </w:p>
    <w:p w:rsidR="00E43433" w:rsidRPr="00B17038" w:rsidRDefault="00E60028" w:rsidP="00E60028">
      <w:pPr>
        <w:shd w:val="clear" w:color="auto" w:fill="FFFFFF"/>
        <w:ind w:left="-284"/>
        <w:jc w:val="both"/>
        <w:rPr>
          <w:rStyle w:val="af8"/>
          <w:rFonts w:ascii="Times New Roman" w:hAnsi="Times New Roman" w:cs="Times New Roman"/>
          <w:color w:val="000000"/>
        </w:rPr>
      </w:pPr>
      <w:r w:rsidRPr="00B17038">
        <w:rPr>
          <w:color w:val="333333"/>
        </w:rPr>
        <w:t>5</w:t>
      </w:r>
      <w:r w:rsidR="003E4983" w:rsidRPr="00B17038">
        <w:rPr>
          <w:color w:val="333333"/>
        </w:rPr>
        <w:t>.</w:t>
      </w:r>
      <w:hyperlink r:id="rId26" w:history="1"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Организация государственной власти в России и зарубежных странах: учебно-методический комплекс / С.А. </w:t>
        </w:r>
        <w:proofErr w:type="spellStart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Авакьян</w:t>
        </w:r>
        <w:proofErr w:type="spellEnd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, А.М. </w:t>
        </w:r>
        <w:proofErr w:type="spellStart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Арбузкин</w:t>
        </w:r>
        <w:proofErr w:type="spellEnd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, И.П. </w:t>
        </w:r>
        <w:proofErr w:type="spellStart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Кененова</w:t>
        </w:r>
        <w:proofErr w:type="spellEnd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 и др.; рук. авт. кол. и отв. ред. С.А</w:t>
        </w:r>
        <w:r w:rsidRPr="00B17038">
          <w:rPr>
            <w:rStyle w:val="af8"/>
            <w:rFonts w:ascii="Times New Roman" w:hAnsi="Times New Roman" w:cs="Times New Roman"/>
            <w:color w:val="000000"/>
          </w:rPr>
          <w:t xml:space="preserve">. </w:t>
        </w:r>
        <w:proofErr w:type="spellStart"/>
        <w:r w:rsidRPr="00B17038">
          <w:rPr>
            <w:rStyle w:val="af8"/>
            <w:rFonts w:ascii="Times New Roman" w:hAnsi="Times New Roman" w:cs="Times New Roman"/>
            <w:color w:val="000000"/>
          </w:rPr>
          <w:t>Авакь</w:t>
        </w:r>
        <w:r w:rsidR="00BE5C12" w:rsidRPr="00B17038">
          <w:rPr>
            <w:rStyle w:val="af8"/>
            <w:rFonts w:ascii="Times New Roman" w:hAnsi="Times New Roman" w:cs="Times New Roman"/>
            <w:color w:val="000000"/>
          </w:rPr>
          <w:t>ян</w:t>
        </w:r>
        <w:proofErr w:type="spellEnd"/>
        <w:r w:rsidR="00BE5C12" w:rsidRPr="00B17038">
          <w:rPr>
            <w:rStyle w:val="af8"/>
            <w:rFonts w:ascii="Times New Roman" w:hAnsi="Times New Roman" w:cs="Times New Roman"/>
            <w:color w:val="000000"/>
          </w:rPr>
          <w:t xml:space="preserve">. М.: </w:t>
        </w:r>
        <w:proofErr w:type="spellStart"/>
        <w:r w:rsidR="00BE5C12" w:rsidRPr="00B17038">
          <w:rPr>
            <w:rStyle w:val="af8"/>
            <w:rFonts w:ascii="Times New Roman" w:hAnsi="Times New Roman" w:cs="Times New Roman"/>
            <w:color w:val="000000"/>
          </w:rPr>
          <w:t>Юстицинформ</w:t>
        </w:r>
        <w:proofErr w:type="spellEnd"/>
        <w:r w:rsidR="00BE5C12" w:rsidRPr="00B17038">
          <w:rPr>
            <w:rStyle w:val="af8"/>
            <w:rFonts w:ascii="Times New Roman" w:hAnsi="Times New Roman" w:cs="Times New Roman"/>
            <w:color w:val="000000"/>
          </w:rPr>
          <w:t>, 2021</w:t>
        </w:r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.</w:t>
        </w:r>
      </w:hyperlink>
    </w:p>
    <w:p w:rsidR="003E4983" w:rsidRPr="00B17038" w:rsidRDefault="00E60028" w:rsidP="00E60028">
      <w:pPr>
        <w:shd w:val="clear" w:color="auto" w:fill="FFFFFF"/>
        <w:ind w:left="-284"/>
        <w:jc w:val="both"/>
        <w:rPr>
          <w:rStyle w:val="af8"/>
          <w:rFonts w:ascii="Times New Roman" w:hAnsi="Times New Roman" w:cs="Times New Roman"/>
          <w:color w:val="000000"/>
        </w:rPr>
      </w:pPr>
      <w:r w:rsidRPr="00B17038">
        <w:rPr>
          <w:color w:val="333333"/>
        </w:rPr>
        <w:t>6</w:t>
      </w:r>
      <w:r w:rsidR="003E4983" w:rsidRPr="00B17038">
        <w:rPr>
          <w:color w:val="333333"/>
        </w:rPr>
        <w:t>.</w:t>
      </w:r>
      <w:hyperlink r:id="rId27" w:history="1"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Права человека в России: история, теория и практика: учебное пособие / Д. Т. </w:t>
        </w:r>
        <w:proofErr w:type="spellStart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Караманукян</w:t>
        </w:r>
        <w:proofErr w:type="spellEnd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 и др. ; отв. ред. и авт. предисл. Д. Т. </w:t>
        </w:r>
        <w:proofErr w:type="spellStart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Караманукян</w:t>
        </w:r>
        <w:proofErr w:type="spellEnd"/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. </w:t>
        </w:r>
      </w:hyperlink>
      <w:hyperlink r:id="rId28" w:history="1"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–</w:t>
        </w:r>
      </w:hyperlink>
      <w:hyperlink r:id="rId29" w:history="1"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 xml:space="preserve"> Омск : О</w:t>
        </w:r>
        <w:r w:rsidRPr="00B17038">
          <w:rPr>
            <w:rStyle w:val="af8"/>
            <w:rFonts w:ascii="Times New Roman" w:hAnsi="Times New Roman" w:cs="Times New Roman"/>
            <w:color w:val="000000"/>
          </w:rPr>
          <w:t>мская юридическая академия, 2019</w:t>
        </w:r>
        <w:r w:rsidR="003E4983" w:rsidRPr="00B17038">
          <w:rPr>
            <w:rStyle w:val="af8"/>
            <w:rFonts w:ascii="Times New Roman" w:hAnsi="Times New Roman" w:cs="Times New Roman"/>
            <w:color w:val="000000"/>
          </w:rPr>
          <w:t>.</w:t>
        </w:r>
      </w:hyperlink>
    </w:p>
    <w:p w:rsidR="00E60028" w:rsidRPr="00B17038" w:rsidRDefault="00E60028" w:rsidP="00057677">
      <w:pPr>
        <w:shd w:val="clear" w:color="auto" w:fill="FFFFFF"/>
        <w:ind w:firstLine="720"/>
        <w:jc w:val="both"/>
        <w:rPr>
          <w:rStyle w:val="af8"/>
          <w:rFonts w:ascii="Times New Roman" w:hAnsi="Times New Roman" w:cs="Times New Roman"/>
          <w:color w:val="000000"/>
          <w:u w:val="single"/>
        </w:rPr>
      </w:pPr>
      <w:r w:rsidRPr="00B17038">
        <w:rPr>
          <w:rStyle w:val="af8"/>
          <w:rFonts w:ascii="Times New Roman" w:hAnsi="Times New Roman" w:cs="Times New Roman"/>
          <w:color w:val="000000"/>
          <w:u w:val="single"/>
        </w:rPr>
        <w:t>Интернет-ресурсы:</w:t>
      </w:r>
    </w:p>
    <w:p w:rsidR="00200578" w:rsidRPr="00B17038" w:rsidRDefault="00200578" w:rsidP="00200578">
      <w:pPr>
        <w:shd w:val="clear" w:color="auto" w:fill="FFFFFF"/>
        <w:spacing w:line="276" w:lineRule="auto"/>
        <w:ind w:firstLine="720"/>
        <w:jc w:val="both"/>
        <w:rPr>
          <w:b/>
        </w:rPr>
      </w:pPr>
      <w:r w:rsidRPr="00B17038">
        <w:t xml:space="preserve">1. </w:t>
      </w:r>
      <w:hyperlink r:id="rId30" w:history="1">
        <w:r w:rsidRPr="00B17038">
          <w:rPr>
            <w:rStyle w:val="af8"/>
            <w:rFonts w:ascii="Times New Roman" w:hAnsi="Times New Roman" w:cs="Times New Roman"/>
            <w:color w:val="auto"/>
          </w:rPr>
          <w:t>http://e.lanbook.com</w:t>
        </w:r>
      </w:hyperlink>
    </w:p>
    <w:p w:rsidR="00200578" w:rsidRPr="00B17038" w:rsidRDefault="00200578" w:rsidP="00200578">
      <w:pPr>
        <w:shd w:val="clear" w:color="auto" w:fill="FFFFFF"/>
        <w:spacing w:line="276" w:lineRule="auto"/>
        <w:ind w:firstLine="720"/>
        <w:jc w:val="both"/>
      </w:pPr>
      <w:r w:rsidRPr="00B17038">
        <w:t>2.  http://</w:t>
      </w:r>
      <w:proofErr w:type="spellStart"/>
      <w:r w:rsidRPr="00B17038">
        <w:rPr>
          <w:lang w:val="en-US"/>
        </w:rPr>
        <w:t>biblio</w:t>
      </w:r>
      <w:proofErr w:type="spellEnd"/>
      <w:r w:rsidRPr="00B17038">
        <w:t>-</w:t>
      </w:r>
      <w:r w:rsidRPr="00B17038">
        <w:rPr>
          <w:lang w:val="en-US"/>
        </w:rPr>
        <w:t>online</w:t>
      </w:r>
      <w:r w:rsidRPr="00B17038">
        <w:t>.</w:t>
      </w:r>
      <w:proofErr w:type="spellStart"/>
      <w:r w:rsidRPr="00B17038">
        <w:rPr>
          <w:lang w:val="en-US"/>
        </w:rPr>
        <w:t>ru</w:t>
      </w:r>
      <w:proofErr w:type="spellEnd"/>
      <w:r w:rsidRPr="00B17038">
        <w:t xml:space="preserve">/    </w:t>
      </w:r>
    </w:p>
    <w:p w:rsidR="00200578" w:rsidRPr="00B17038" w:rsidRDefault="00200578" w:rsidP="00200578">
      <w:pPr>
        <w:shd w:val="clear" w:color="auto" w:fill="FFFFFF"/>
        <w:spacing w:line="276" w:lineRule="auto"/>
        <w:ind w:firstLine="720"/>
        <w:jc w:val="both"/>
      </w:pPr>
      <w:r w:rsidRPr="00B17038">
        <w:t xml:space="preserve">3. </w:t>
      </w:r>
      <w:hyperlink r:id="rId31" w:history="1">
        <w:r w:rsidRPr="00B17038">
          <w:rPr>
            <w:rStyle w:val="af8"/>
            <w:rFonts w:ascii="Times New Roman" w:hAnsi="Times New Roman" w:cs="Times New Roman"/>
            <w:color w:val="auto"/>
          </w:rPr>
          <w:t>http://elib.tsogu.ru/</w:t>
        </w:r>
      </w:hyperlink>
    </w:p>
    <w:p w:rsidR="00200578" w:rsidRPr="00B17038" w:rsidRDefault="00200578" w:rsidP="00200578">
      <w:pPr>
        <w:shd w:val="clear" w:color="auto" w:fill="FFFFFF"/>
        <w:spacing w:line="276" w:lineRule="auto"/>
        <w:ind w:firstLine="720"/>
        <w:jc w:val="both"/>
      </w:pPr>
      <w:r w:rsidRPr="00B17038">
        <w:t xml:space="preserve">4.: </w:t>
      </w:r>
      <w:hyperlink r:id="rId32" w:history="1">
        <w:r w:rsidRPr="00B17038">
          <w:rPr>
            <w:rStyle w:val="af8"/>
            <w:rFonts w:ascii="Times New Roman" w:hAnsi="Times New Roman" w:cs="Times New Roman"/>
            <w:color w:val="auto"/>
          </w:rPr>
          <w:t>http://elibrary.ru/defaultx.asp</w:t>
        </w:r>
      </w:hyperlink>
      <w:r w:rsidRPr="00B17038">
        <w:t xml:space="preserve">  </w:t>
      </w:r>
    </w:p>
    <w:p w:rsidR="00200578" w:rsidRPr="00B17038" w:rsidRDefault="00200578" w:rsidP="00200578">
      <w:pPr>
        <w:shd w:val="clear" w:color="auto" w:fill="FFFFFF"/>
        <w:spacing w:line="276" w:lineRule="auto"/>
        <w:ind w:firstLine="720"/>
        <w:jc w:val="both"/>
        <w:rPr>
          <w:b/>
        </w:rPr>
      </w:pPr>
      <w:r w:rsidRPr="00B17038">
        <w:t xml:space="preserve">5. </w:t>
      </w:r>
      <w:hyperlink r:id="rId33" w:history="1">
        <w:r w:rsidRPr="00B17038">
          <w:rPr>
            <w:rStyle w:val="af8"/>
            <w:rFonts w:ascii="Times New Roman" w:hAnsi="Times New Roman" w:cs="Times New Roman"/>
            <w:color w:val="auto"/>
          </w:rPr>
          <w:t>http://www1.fips.ru</w:t>
        </w:r>
      </w:hyperlink>
    </w:p>
    <w:p w:rsidR="00200578" w:rsidRPr="00B17038" w:rsidRDefault="00200578" w:rsidP="00200578">
      <w:pPr>
        <w:shd w:val="clear" w:color="auto" w:fill="FFFFFF"/>
        <w:spacing w:line="276" w:lineRule="auto"/>
        <w:ind w:firstLine="720"/>
        <w:jc w:val="both"/>
      </w:pPr>
      <w:r w:rsidRPr="00B17038">
        <w:t xml:space="preserve">6. </w:t>
      </w:r>
      <w:hyperlink r:id="rId34" w:history="1">
        <w:r w:rsidRPr="00B17038">
          <w:rPr>
            <w:rStyle w:val="af8"/>
            <w:rFonts w:ascii="Times New Roman" w:hAnsi="Times New Roman" w:cs="Times New Roman"/>
            <w:color w:val="auto"/>
            <w:lang w:val="en-US"/>
          </w:rPr>
          <w:t>www</w:t>
        </w:r>
        <w:r w:rsidRPr="00B17038">
          <w:rPr>
            <w:rStyle w:val="af8"/>
            <w:rFonts w:ascii="Times New Roman" w:hAnsi="Times New Roman" w:cs="Times New Roman"/>
            <w:color w:val="auto"/>
          </w:rPr>
          <w:t>.</w:t>
        </w:r>
        <w:proofErr w:type="spellStart"/>
        <w:r w:rsidRPr="00B17038">
          <w:rPr>
            <w:rStyle w:val="af8"/>
            <w:rFonts w:ascii="Times New Roman" w:hAnsi="Times New Roman" w:cs="Times New Roman"/>
            <w:color w:val="auto"/>
            <w:lang w:val="en-US"/>
          </w:rPr>
          <w:t>garant</w:t>
        </w:r>
        <w:proofErr w:type="spellEnd"/>
        <w:r w:rsidRPr="00B17038">
          <w:rPr>
            <w:rStyle w:val="af8"/>
            <w:rFonts w:ascii="Times New Roman" w:hAnsi="Times New Roman" w:cs="Times New Roman"/>
            <w:color w:val="auto"/>
          </w:rPr>
          <w:t>.</w:t>
        </w:r>
        <w:proofErr w:type="spellStart"/>
        <w:r w:rsidRPr="00B17038">
          <w:rPr>
            <w:rStyle w:val="af8"/>
            <w:rFonts w:ascii="Times New Roman" w:hAnsi="Times New Roman" w:cs="Times New Roman"/>
            <w:color w:val="auto"/>
            <w:lang w:val="en-US"/>
          </w:rPr>
          <w:t>ru</w:t>
        </w:r>
        <w:proofErr w:type="spellEnd"/>
        <w:r w:rsidRPr="00B17038">
          <w:rPr>
            <w:rStyle w:val="af8"/>
            <w:rFonts w:ascii="Times New Roman" w:hAnsi="Times New Roman" w:cs="Times New Roman"/>
            <w:color w:val="auto"/>
          </w:rPr>
          <w:t>/</w:t>
        </w:r>
      </w:hyperlink>
    </w:p>
    <w:p w:rsidR="003E4983" w:rsidRPr="00B17038" w:rsidRDefault="003E4983" w:rsidP="00057677">
      <w:pPr>
        <w:shd w:val="clear" w:color="auto" w:fill="FFFFFF"/>
        <w:spacing w:line="276" w:lineRule="auto"/>
        <w:ind w:firstLine="720"/>
        <w:jc w:val="both"/>
        <w:rPr>
          <w:color w:val="333333"/>
        </w:rPr>
      </w:pPr>
    </w:p>
    <w:p w:rsidR="00026977" w:rsidRPr="00B17038" w:rsidRDefault="00026977" w:rsidP="00057677">
      <w:pPr>
        <w:spacing w:line="276" w:lineRule="auto"/>
      </w:pPr>
    </w:p>
    <w:p w:rsidR="00B17038" w:rsidRDefault="00B17038">
      <w:pPr>
        <w:autoSpaceDE/>
        <w:autoSpaceDN/>
        <w:adjustRightInd/>
        <w:rPr>
          <w:b/>
          <w:bCs/>
        </w:rPr>
      </w:pPr>
      <w:r>
        <w:rPr>
          <w:b/>
          <w:bCs/>
        </w:rPr>
        <w:br w:type="page"/>
      </w:r>
    </w:p>
    <w:p w:rsidR="00572C7D" w:rsidRPr="00B17038" w:rsidRDefault="00506173" w:rsidP="00B170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bCs/>
        </w:rPr>
      </w:pPr>
      <w:r w:rsidRPr="00B17038">
        <w:rPr>
          <w:b/>
          <w:bCs/>
        </w:rPr>
        <w:lastRenderedPageBreak/>
        <w:t>4.</w:t>
      </w:r>
      <w:r w:rsidR="009D5B76" w:rsidRPr="00B17038">
        <w:rPr>
          <w:b/>
          <w:bCs/>
        </w:rPr>
        <w:t> </w:t>
      </w:r>
      <w:r w:rsidR="00572C7D" w:rsidRPr="00B17038">
        <w:rPr>
          <w:b/>
          <w:bCs/>
        </w:rPr>
        <w:t>КОНТРОЛЬ</w:t>
      </w:r>
      <w:r w:rsidR="009D5B76" w:rsidRPr="00B17038">
        <w:rPr>
          <w:b/>
          <w:bCs/>
        </w:rPr>
        <w:t> </w:t>
      </w:r>
      <w:r w:rsidR="00572C7D" w:rsidRPr="00B17038">
        <w:rPr>
          <w:b/>
          <w:bCs/>
        </w:rPr>
        <w:t>И</w:t>
      </w:r>
      <w:r w:rsidR="009D5B76" w:rsidRPr="00B17038">
        <w:rPr>
          <w:b/>
          <w:bCs/>
        </w:rPr>
        <w:t> </w:t>
      </w:r>
      <w:r w:rsidR="00572C7D" w:rsidRPr="00B17038">
        <w:rPr>
          <w:b/>
          <w:bCs/>
        </w:rPr>
        <w:t>ОЦЕНКА</w:t>
      </w:r>
      <w:r w:rsidR="009D5B76" w:rsidRPr="00B17038">
        <w:rPr>
          <w:b/>
          <w:bCs/>
        </w:rPr>
        <w:t> </w:t>
      </w:r>
      <w:r w:rsidR="00572C7D" w:rsidRPr="00B17038">
        <w:rPr>
          <w:b/>
          <w:bCs/>
        </w:rPr>
        <w:t>РЕЗУЛЬТАТОВ</w:t>
      </w:r>
      <w:r w:rsidR="009D5B76" w:rsidRPr="00B17038">
        <w:rPr>
          <w:b/>
          <w:bCs/>
        </w:rPr>
        <w:t> </w:t>
      </w:r>
      <w:r w:rsidR="00572C7D" w:rsidRPr="00B17038">
        <w:rPr>
          <w:b/>
          <w:bCs/>
        </w:rPr>
        <w:t>ОСВОЕНИЯ ДИСЦИПЛИНЫ</w:t>
      </w:r>
    </w:p>
    <w:p w:rsidR="006D7593" w:rsidRPr="00B17038" w:rsidRDefault="006D7593" w:rsidP="000576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bCs/>
        </w:rPr>
      </w:pPr>
    </w:p>
    <w:p w:rsidR="00572C7D" w:rsidRPr="00B17038" w:rsidRDefault="003E4983" w:rsidP="000576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</w:pPr>
      <w:r w:rsidRPr="00B17038">
        <w:rPr>
          <w:b/>
          <w:bCs/>
        </w:rPr>
        <w:tab/>
      </w:r>
      <w:r w:rsidR="00572C7D" w:rsidRPr="00B17038">
        <w:rPr>
          <w:b/>
          <w:bCs/>
        </w:rPr>
        <w:t>4.1.</w:t>
      </w:r>
      <w:r w:rsidR="00BE5C12" w:rsidRPr="00B17038">
        <w:rPr>
          <w:b/>
          <w:bCs/>
        </w:rPr>
        <w:t xml:space="preserve"> </w:t>
      </w:r>
      <w:r w:rsidR="00572C7D" w:rsidRPr="00B17038">
        <w:rPr>
          <w:b/>
          <w:bCs/>
        </w:rPr>
        <w:t>Контроль</w:t>
      </w:r>
      <w:r w:rsidR="006D7593" w:rsidRPr="00B17038">
        <w:rPr>
          <w:b/>
          <w:bCs/>
        </w:rPr>
        <w:t xml:space="preserve"> </w:t>
      </w:r>
      <w:r w:rsidR="00572C7D" w:rsidRPr="00B17038">
        <w:rPr>
          <w:b/>
          <w:bCs/>
        </w:rPr>
        <w:t>и оценка</w:t>
      </w:r>
      <w:r w:rsidR="00572C7D" w:rsidRPr="00B17038">
        <w:t xml:space="preserve"> результатов освоения дисциплины осуществляется преподавателем в процессе проведения практических занятий, решения ситуационных задач, тестирования, защиты рефератов.</w:t>
      </w:r>
    </w:p>
    <w:p w:rsidR="00572C7D" w:rsidRPr="00B17038" w:rsidRDefault="00572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9510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628"/>
        <w:gridCol w:w="4882"/>
      </w:tblGrid>
      <w:tr w:rsidR="00572C7D" w:rsidRPr="00B17038"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pPr>
              <w:jc w:val="center"/>
              <w:rPr>
                <w:b/>
                <w:bCs/>
              </w:rPr>
            </w:pPr>
            <w:r w:rsidRPr="00B17038">
              <w:rPr>
                <w:b/>
                <w:bCs/>
              </w:rPr>
              <w:t>Результаты обучения</w:t>
            </w:r>
          </w:p>
          <w:p w:rsidR="00572C7D" w:rsidRPr="00B17038" w:rsidRDefault="00572C7D">
            <w:pPr>
              <w:jc w:val="center"/>
              <w:rPr>
                <w:b/>
                <w:bCs/>
              </w:rPr>
            </w:pPr>
            <w:r w:rsidRPr="00B17038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 w:rsidP="00D57DC2">
            <w:pPr>
              <w:jc w:val="center"/>
              <w:rPr>
                <w:b/>
                <w:bCs/>
              </w:rPr>
            </w:pPr>
            <w:r w:rsidRPr="00B17038">
              <w:rPr>
                <w:b/>
                <w:bCs/>
              </w:rPr>
              <w:t xml:space="preserve">Формы контроля результатов обучения </w:t>
            </w:r>
          </w:p>
        </w:tc>
      </w:tr>
      <w:tr w:rsidR="00572C7D" w:rsidRPr="00B17038">
        <w:tblPrEx>
          <w:tblCellSpacing w:w="-5" w:type="nil"/>
        </w:tblPrEx>
        <w:trPr>
          <w:tblCellSpacing w:w="-5" w:type="nil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pPr>
              <w:jc w:val="both"/>
            </w:pPr>
            <w:r w:rsidRPr="00B17038">
              <w:t xml:space="preserve">                                   1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 w:rsidP="000D5B3B">
            <w:pPr>
              <w:jc w:val="center"/>
            </w:pPr>
            <w:r w:rsidRPr="00B17038">
              <w:t>2</w:t>
            </w:r>
          </w:p>
        </w:tc>
      </w:tr>
      <w:tr w:rsidR="00572C7D" w:rsidRPr="00B17038">
        <w:tblPrEx>
          <w:tblCellSpacing w:w="-5" w:type="nil"/>
        </w:tblPrEx>
        <w:trPr>
          <w:trHeight w:val="259"/>
          <w:tblCellSpacing w:w="-5" w:type="nil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pPr>
              <w:widowControl w:val="0"/>
              <w:jc w:val="both"/>
              <w:rPr>
                <w:b/>
                <w:bCs/>
              </w:rPr>
            </w:pPr>
            <w:r w:rsidRPr="00B17038">
              <w:rPr>
                <w:b/>
                <w:bCs/>
              </w:rPr>
              <w:t>Умения: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pPr>
              <w:widowControl w:val="0"/>
              <w:jc w:val="both"/>
              <w:rPr>
                <w:i/>
                <w:iCs/>
              </w:rPr>
            </w:pPr>
          </w:p>
        </w:tc>
      </w:tr>
      <w:tr w:rsidR="00572C7D" w:rsidRPr="00B17038">
        <w:tblPrEx>
          <w:tblCellSpacing w:w="-5" w:type="nil"/>
        </w:tblPrEx>
        <w:trPr>
          <w:tblCellSpacing w:w="-5" w:type="nil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pPr>
              <w:widowControl w:val="0"/>
              <w:jc w:val="both"/>
            </w:pPr>
            <w:r w:rsidRPr="00B17038">
              <w:t xml:space="preserve">работать с законодательными и иными нормативными актами, специальной литературой, 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pPr>
              <w:widowControl w:val="0"/>
              <w:jc w:val="both"/>
            </w:pPr>
            <w:r w:rsidRPr="00B17038">
              <w:t>отчёт по практическому занятию</w:t>
            </w:r>
          </w:p>
        </w:tc>
      </w:tr>
      <w:tr w:rsidR="00572C7D" w:rsidRPr="00B17038">
        <w:tblPrEx>
          <w:tblCellSpacing w:w="-5" w:type="nil"/>
        </w:tblPrEx>
        <w:trPr>
          <w:tblCellSpacing w:w="-5" w:type="nil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pPr>
              <w:widowControl w:val="0"/>
              <w:jc w:val="both"/>
            </w:pPr>
            <w:r w:rsidRPr="00B17038">
              <w:t>анализировать, делать выводы и обосновывать свою точку зрения по конституционно-правовым отношениям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pPr>
              <w:widowControl w:val="0"/>
              <w:jc w:val="both"/>
            </w:pPr>
            <w:r w:rsidRPr="00B17038">
              <w:t>защита практической работы, решение ситуационных задач.</w:t>
            </w:r>
          </w:p>
        </w:tc>
      </w:tr>
      <w:tr w:rsidR="00572C7D" w:rsidRPr="00B17038">
        <w:tblPrEx>
          <w:tblCellSpacing w:w="-5" w:type="nil"/>
        </w:tblPrEx>
        <w:trPr>
          <w:tblCellSpacing w:w="-5" w:type="nil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pPr>
              <w:widowControl w:val="0"/>
              <w:jc w:val="both"/>
            </w:pPr>
            <w:r w:rsidRPr="00B17038">
              <w:t>применить правовые нормы для решения разнообразных практических ситуаций</w:t>
            </w:r>
          </w:p>
          <w:p w:rsidR="00572C7D" w:rsidRPr="00B17038" w:rsidRDefault="00572C7D">
            <w:pPr>
              <w:widowControl w:val="0"/>
              <w:jc w:val="both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pPr>
              <w:widowControl w:val="0"/>
              <w:jc w:val="both"/>
              <w:rPr>
                <w:i/>
                <w:iCs/>
              </w:rPr>
            </w:pPr>
            <w:r w:rsidRPr="00B17038">
              <w:t>решение ситуационных задач</w:t>
            </w:r>
          </w:p>
        </w:tc>
      </w:tr>
      <w:tr w:rsidR="00572C7D" w:rsidRPr="00B17038">
        <w:tblPrEx>
          <w:tblCellSpacing w:w="-5" w:type="nil"/>
        </w:tblPrEx>
        <w:trPr>
          <w:trHeight w:val="259"/>
          <w:tblCellSpacing w:w="-5" w:type="nil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pPr>
              <w:rPr>
                <w:b/>
                <w:bCs/>
              </w:rPr>
            </w:pPr>
            <w:r w:rsidRPr="00B17038">
              <w:rPr>
                <w:b/>
                <w:bCs/>
              </w:rPr>
              <w:t>Знания: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/>
        </w:tc>
      </w:tr>
      <w:tr w:rsidR="00572C7D" w:rsidRPr="00B17038">
        <w:tblPrEx>
          <w:tblCellSpacing w:w="-5" w:type="nil"/>
        </w:tblPrEx>
        <w:trPr>
          <w:trHeight w:val="737"/>
          <w:tblCellSpacing w:w="-5" w:type="nil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r w:rsidRPr="00B17038">
              <w:t>основные теоретические понятия и положения конституционного права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r w:rsidRPr="00B17038">
              <w:t xml:space="preserve"> тестирование, проверочная работа. </w:t>
            </w:r>
          </w:p>
        </w:tc>
      </w:tr>
      <w:tr w:rsidR="00572C7D" w:rsidRPr="00B17038">
        <w:tblPrEx>
          <w:tblCellSpacing w:w="-5" w:type="nil"/>
        </w:tblPrEx>
        <w:trPr>
          <w:tblCellSpacing w:w="-5" w:type="nil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r w:rsidRPr="00B17038">
              <w:t>содержание Конституции РФ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r w:rsidRPr="00B17038">
              <w:t>проверочная работа</w:t>
            </w:r>
          </w:p>
        </w:tc>
      </w:tr>
      <w:tr w:rsidR="00572C7D" w:rsidRPr="00B17038">
        <w:tblPrEx>
          <w:tblCellSpacing w:w="-5" w:type="nil"/>
        </w:tblPrEx>
        <w:trPr>
          <w:tblCellSpacing w:w="-5" w:type="nil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r w:rsidRPr="00B17038">
              <w:t>особенности государственного устройства России и статуса субъектов федерации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r w:rsidRPr="00B17038">
              <w:t>защита реферата</w:t>
            </w:r>
          </w:p>
        </w:tc>
      </w:tr>
      <w:tr w:rsidR="00572C7D" w:rsidRPr="00B17038">
        <w:tblPrEx>
          <w:tblCellSpacing w:w="-5" w:type="nil"/>
        </w:tblPrEx>
        <w:trPr>
          <w:tblCellSpacing w:w="-5" w:type="nil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r w:rsidRPr="00B17038">
              <w:t>содержание основных законов, регулирующих конституционно-правовые отношения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r w:rsidRPr="00B17038">
              <w:t>отчёт по практическому занятию</w:t>
            </w:r>
          </w:p>
        </w:tc>
      </w:tr>
      <w:tr w:rsidR="00572C7D" w:rsidRPr="00B17038">
        <w:tblPrEx>
          <w:tblCellSpacing w:w="-5" w:type="nil"/>
        </w:tblPrEx>
        <w:trPr>
          <w:tblCellSpacing w:w="-5" w:type="nil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r w:rsidRPr="00B17038">
              <w:t>основные права, свободы и обязанности человека и гражданина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r w:rsidRPr="00B17038">
              <w:t>защита практической работы</w:t>
            </w:r>
          </w:p>
        </w:tc>
      </w:tr>
      <w:tr w:rsidR="00572C7D" w:rsidRPr="00B17038">
        <w:tblPrEx>
          <w:tblCellSpacing w:w="-5" w:type="nil"/>
        </w:tblPrEx>
        <w:trPr>
          <w:tblCellSpacing w:w="-5" w:type="nil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r w:rsidRPr="00B17038">
              <w:t>избирательная система РФ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>
            <w:r w:rsidRPr="00B17038">
              <w:t>тестирование, проверочная работа</w:t>
            </w:r>
          </w:p>
        </w:tc>
      </w:tr>
      <w:tr w:rsidR="00572C7D" w:rsidRPr="00B17038">
        <w:tblPrEx>
          <w:tblCellSpacing w:w="-5" w:type="nil"/>
        </w:tblPrEx>
        <w:trPr>
          <w:tblCellSpacing w:w="-5" w:type="nil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/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C7D" w:rsidRPr="00B17038" w:rsidRDefault="00572C7D"/>
        </w:tc>
      </w:tr>
    </w:tbl>
    <w:p w:rsidR="00572C7D" w:rsidRPr="00B17038" w:rsidRDefault="00572C7D"/>
    <w:p w:rsidR="00DB02FE" w:rsidRPr="00B17038" w:rsidRDefault="00DB02FE"/>
    <w:p w:rsidR="00BA4184" w:rsidRPr="00B17038" w:rsidRDefault="00BA4184"/>
    <w:p w:rsidR="00BA4184" w:rsidRPr="00B17038" w:rsidRDefault="00BA4184" w:rsidP="009D5B76"/>
    <w:p w:rsidR="00B17038" w:rsidRDefault="00B17038">
      <w:pPr>
        <w:autoSpaceDE/>
        <w:autoSpaceDN/>
        <w:adjustRightInd/>
        <w:rPr>
          <w:b/>
        </w:rPr>
      </w:pPr>
      <w:r>
        <w:rPr>
          <w:b/>
        </w:rPr>
        <w:br w:type="page"/>
      </w:r>
    </w:p>
    <w:p w:rsidR="00BA4184" w:rsidRPr="00B17038" w:rsidRDefault="009D5B76" w:rsidP="00B17038">
      <w:pPr>
        <w:jc w:val="center"/>
        <w:rPr>
          <w:b/>
          <w:sz w:val="28"/>
        </w:rPr>
      </w:pPr>
      <w:r w:rsidRPr="00B17038">
        <w:rPr>
          <w:b/>
          <w:sz w:val="28"/>
        </w:rPr>
        <w:lastRenderedPageBreak/>
        <w:t>5. С</w:t>
      </w:r>
      <w:r w:rsidR="00BA4184" w:rsidRPr="00B17038">
        <w:rPr>
          <w:b/>
          <w:sz w:val="28"/>
        </w:rPr>
        <w:t>пециальные информационно-методические условия для реализации программы для инвалидов и лиц с ограниченными возможностями здоровья</w:t>
      </w:r>
    </w:p>
    <w:p w:rsidR="00BA4184" w:rsidRPr="00B17038" w:rsidRDefault="00BA4184" w:rsidP="00B17038">
      <w:pPr>
        <w:jc w:val="center"/>
        <w:rPr>
          <w:b/>
          <w:sz w:val="28"/>
        </w:rPr>
      </w:pPr>
    </w:p>
    <w:p w:rsidR="00BA4184" w:rsidRPr="00B17038" w:rsidRDefault="00BA4184" w:rsidP="00BA4184">
      <w:r w:rsidRPr="00B17038">
        <w:tab/>
        <w:t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BA4184" w:rsidRPr="00B17038" w:rsidRDefault="00BA4184" w:rsidP="00BA4184">
      <w:r w:rsidRPr="00B17038">
        <w:rPr>
          <w:b/>
        </w:rPr>
        <w:t xml:space="preserve">В специальные условия могут входить: </w:t>
      </w:r>
    </w:p>
    <w:p w:rsidR="00BA4184" w:rsidRPr="00B17038" w:rsidRDefault="00BA4184" w:rsidP="00BA4184">
      <w:r w:rsidRPr="00B17038">
        <w:t xml:space="preserve">предоставление отдельной аудитории, </w:t>
      </w:r>
    </w:p>
    <w:p w:rsidR="00BA4184" w:rsidRPr="00B17038" w:rsidRDefault="00BA4184" w:rsidP="00BA4184">
      <w:r w:rsidRPr="00B17038">
        <w:t xml:space="preserve">увеличение времени для подготовки ответа, </w:t>
      </w:r>
    </w:p>
    <w:p w:rsidR="00BA4184" w:rsidRPr="00B17038" w:rsidRDefault="00BA4184" w:rsidP="00BA4184">
      <w:r w:rsidRPr="00B17038">
        <w:t xml:space="preserve">присутствие ассистента, оказывающего необходимую техническую помощь, </w:t>
      </w:r>
    </w:p>
    <w:p w:rsidR="00BA4184" w:rsidRPr="00B17038" w:rsidRDefault="00BA4184" w:rsidP="00BA4184">
      <w:r w:rsidRPr="00B17038">
        <w:t xml:space="preserve">выбор формы предоставления инструкции по порядку проведения дифференцированного зачета </w:t>
      </w:r>
    </w:p>
    <w:p w:rsidR="00BA4184" w:rsidRPr="00B17038" w:rsidRDefault="00BA4184" w:rsidP="00BA4184">
      <w:r w:rsidRPr="00B17038">
        <w:t>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B17038">
        <w:t>сурдопереводчика</w:t>
      </w:r>
      <w:proofErr w:type="spellEnd"/>
      <w:r w:rsidRPr="00B17038">
        <w:t xml:space="preserve">, </w:t>
      </w:r>
      <w:proofErr w:type="spellStart"/>
      <w:r w:rsidRPr="00B17038">
        <w:t>тифлосурдопереводчика</w:t>
      </w:r>
      <w:proofErr w:type="spellEnd"/>
      <w:r w:rsidRPr="00B17038">
        <w:t xml:space="preserve">), использование специальных технических средств, </w:t>
      </w:r>
    </w:p>
    <w:p w:rsidR="00BA4184" w:rsidRPr="00B17038" w:rsidRDefault="00BA4184" w:rsidP="00BA4184">
      <w:r w:rsidRPr="00B17038">
        <w:t>предоставление перерыва для приема пищи, лекарств и др.</w:t>
      </w:r>
    </w:p>
    <w:p w:rsidR="00BA4184" w:rsidRPr="00B17038" w:rsidRDefault="00BA4184" w:rsidP="00BA4184">
      <w:r w:rsidRPr="00B17038">
        <w:rPr>
          <w:b/>
        </w:rPr>
        <w:t>Промежуточная аттестация для обучающихся инвалидов</w:t>
      </w:r>
      <w:r w:rsidRPr="00B17038">
        <w:t xml:space="preserve">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B02FE" w:rsidRPr="00B17038" w:rsidRDefault="00DB02FE"/>
    <w:p w:rsidR="000D5B3B" w:rsidRPr="00B17038" w:rsidRDefault="000D5B3B" w:rsidP="000D5B3B">
      <w:pPr>
        <w:spacing w:line="360" w:lineRule="auto"/>
        <w:rPr>
          <w:b/>
        </w:rPr>
      </w:pPr>
    </w:p>
    <w:p w:rsidR="000D5B3B" w:rsidRPr="00B17038" w:rsidRDefault="000D5B3B" w:rsidP="00506173">
      <w:pPr>
        <w:spacing w:line="360" w:lineRule="auto"/>
        <w:ind w:firstLine="708"/>
        <w:rPr>
          <w:b/>
        </w:rPr>
      </w:pPr>
    </w:p>
    <w:p w:rsidR="000D5B3B" w:rsidRPr="00B17038" w:rsidRDefault="000D5B3B" w:rsidP="00506173">
      <w:pPr>
        <w:rPr>
          <w:b/>
          <w:bCs/>
        </w:rPr>
      </w:pPr>
    </w:p>
    <w:p w:rsidR="000D5B3B" w:rsidRPr="00B17038" w:rsidRDefault="000D5B3B" w:rsidP="00506173">
      <w:pPr>
        <w:rPr>
          <w:b/>
          <w:bCs/>
        </w:rPr>
      </w:pPr>
    </w:p>
    <w:p w:rsidR="000D5B3B" w:rsidRPr="00B17038" w:rsidRDefault="000D5B3B" w:rsidP="00506173">
      <w:pPr>
        <w:rPr>
          <w:b/>
          <w:bCs/>
        </w:rPr>
      </w:pPr>
    </w:p>
    <w:p w:rsidR="000D5B3B" w:rsidRPr="00B17038" w:rsidRDefault="000D5B3B" w:rsidP="00506173">
      <w:pPr>
        <w:rPr>
          <w:b/>
          <w:bCs/>
        </w:rPr>
      </w:pPr>
    </w:p>
    <w:p w:rsidR="000D5B3B" w:rsidRPr="00B17038" w:rsidRDefault="000D5B3B" w:rsidP="00506173">
      <w:pPr>
        <w:rPr>
          <w:b/>
          <w:bCs/>
        </w:rPr>
      </w:pPr>
    </w:p>
    <w:p w:rsidR="000D5B3B" w:rsidRPr="00B17038" w:rsidRDefault="000D5B3B" w:rsidP="00506173">
      <w:pPr>
        <w:rPr>
          <w:b/>
          <w:bCs/>
        </w:rPr>
      </w:pPr>
    </w:p>
    <w:p w:rsidR="000D5B3B" w:rsidRPr="00B17038" w:rsidRDefault="000D5B3B" w:rsidP="00506173">
      <w:pPr>
        <w:rPr>
          <w:b/>
          <w:bCs/>
        </w:rPr>
      </w:pPr>
    </w:p>
    <w:p w:rsidR="006D7593" w:rsidRPr="00B17038" w:rsidRDefault="006D7593">
      <w:pPr>
        <w:rPr>
          <w:b/>
          <w:bCs/>
        </w:rPr>
      </w:pPr>
    </w:p>
    <w:p w:rsidR="00A3590C" w:rsidRPr="00B17038" w:rsidRDefault="00A3590C">
      <w:pPr>
        <w:rPr>
          <w:b/>
          <w:bCs/>
        </w:rPr>
      </w:pPr>
    </w:p>
    <w:p w:rsidR="00A3590C" w:rsidRPr="00B17038" w:rsidRDefault="00A3590C">
      <w:pPr>
        <w:rPr>
          <w:b/>
          <w:bCs/>
        </w:rPr>
      </w:pPr>
    </w:p>
    <w:p w:rsidR="00A3590C" w:rsidRDefault="00A3590C">
      <w:pPr>
        <w:rPr>
          <w:b/>
          <w:bCs/>
        </w:rPr>
      </w:pPr>
    </w:p>
    <w:p w:rsidR="00A3590C" w:rsidRDefault="00A3590C">
      <w:pPr>
        <w:rPr>
          <w:b/>
          <w:bCs/>
        </w:rPr>
      </w:pPr>
    </w:p>
    <w:p w:rsidR="00A3590C" w:rsidRDefault="00A3590C">
      <w:pPr>
        <w:rPr>
          <w:b/>
          <w:bCs/>
        </w:rPr>
      </w:pPr>
    </w:p>
    <w:p w:rsidR="00A3590C" w:rsidRDefault="00A3590C">
      <w:pPr>
        <w:rPr>
          <w:b/>
          <w:bCs/>
        </w:rPr>
      </w:pPr>
    </w:p>
    <w:p w:rsidR="00A3590C" w:rsidRDefault="00A3590C">
      <w:pPr>
        <w:rPr>
          <w:b/>
          <w:bCs/>
        </w:rPr>
      </w:pPr>
    </w:p>
    <w:p w:rsidR="00A3590C" w:rsidRDefault="00A3590C">
      <w:pPr>
        <w:rPr>
          <w:b/>
          <w:bCs/>
        </w:rPr>
      </w:pPr>
    </w:p>
    <w:p w:rsidR="00A3590C" w:rsidRDefault="00A3590C">
      <w:pPr>
        <w:rPr>
          <w:b/>
          <w:bCs/>
        </w:rPr>
      </w:pPr>
    </w:p>
    <w:p w:rsidR="00A3590C" w:rsidRDefault="00A3590C">
      <w:pPr>
        <w:rPr>
          <w:b/>
          <w:bCs/>
        </w:rPr>
      </w:pPr>
    </w:p>
    <w:p w:rsidR="00A3590C" w:rsidRDefault="00A3590C">
      <w:pPr>
        <w:rPr>
          <w:b/>
          <w:bCs/>
        </w:rPr>
      </w:pPr>
    </w:p>
    <w:p w:rsidR="00A3590C" w:rsidRDefault="00A3590C">
      <w:pPr>
        <w:rPr>
          <w:b/>
          <w:bCs/>
        </w:rPr>
      </w:pPr>
    </w:p>
    <w:p w:rsidR="00057677" w:rsidRDefault="00057677">
      <w:pPr>
        <w:rPr>
          <w:b/>
          <w:bCs/>
        </w:rPr>
      </w:pPr>
    </w:p>
    <w:p w:rsidR="00572C7D" w:rsidRDefault="00572C7D">
      <w:pPr>
        <w:rPr>
          <w:sz w:val="28"/>
          <w:szCs w:val="28"/>
        </w:rPr>
      </w:pPr>
    </w:p>
    <w:sectPr w:rsidR="00572C7D" w:rsidSect="003E4983">
      <w:pgSz w:w="11906" w:h="16838"/>
      <w:pgMar w:top="1134" w:right="850" w:bottom="1134" w:left="1701" w:header="708" w:footer="70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954" w:rsidRDefault="00CE2954" w:rsidP="00572C7D">
      <w:r>
        <w:separator/>
      </w:r>
    </w:p>
  </w:endnote>
  <w:endnote w:type="continuationSeparator" w:id="0">
    <w:p w:rsidR="00CE2954" w:rsidRDefault="00CE2954" w:rsidP="0057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AB9" w:rsidRDefault="00007AB9">
    <w:pPr>
      <w:pStyle w:val="af3"/>
      <w:rPr>
        <w:rStyle w:val="af5"/>
        <w:rFonts w:ascii="Times New Roman" w:hAnsi="Times New Roman" w:cs="Times New Roman"/>
      </w:rPr>
    </w:pPr>
    <w:r>
      <w:rPr>
        <w:rStyle w:val="af5"/>
        <w:rFonts w:ascii="Times New Roman" w:hAnsi="Times New Roman" w:cs="Times New Roman"/>
      </w:rPr>
      <w:fldChar w:fldCharType="begin"/>
    </w:r>
    <w:r>
      <w:rPr>
        <w:rStyle w:val="af5"/>
        <w:rFonts w:ascii="Times New Roman" w:hAnsi="Times New Roman" w:cs="Times New Roman"/>
      </w:rPr>
      <w:instrText xml:space="preserve">PAGE  \* MERGEFORMAT </w:instrText>
    </w:r>
    <w:r>
      <w:rPr>
        <w:rStyle w:val="af5"/>
        <w:rFonts w:ascii="Times New Roman" w:hAnsi="Times New Roman" w:cs="Times New Roman"/>
      </w:rPr>
      <w:fldChar w:fldCharType="separate"/>
    </w:r>
    <w:r>
      <w:rPr>
        <w:rStyle w:val="af5"/>
        <w:rFonts w:ascii="Times New Roman" w:hAnsi="Times New Roman" w:cs="Times New Roman"/>
      </w:rPr>
      <w:t>1</w:t>
    </w:r>
    <w:r>
      <w:rPr>
        <w:rStyle w:val="af5"/>
        <w:rFonts w:ascii="Times New Roman" w:hAnsi="Times New Roman" w:cs="Times New Roman"/>
      </w:rPr>
      <w:fldChar w:fldCharType="end"/>
    </w:r>
  </w:p>
  <w:p w:rsidR="00007AB9" w:rsidRDefault="00007AB9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AB9" w:rsidRDefault="00007AB9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AB9" w:rsidRDefault="00007AB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954" w:rsidRDefault="00CE2954" w:rsidP="00572C7D">
      <w:r>
        <w:separator/>
      </w:r>
    </w:p>
  </w:footnote>
  <w:footnote w:type="continuationSeparator" w:id="0">
    <w:p w:rsidR="00CE2954" w:rsidRDefault="00CE2954" w:rsidP="00572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AB9" w:rsidRDefault="00007AB9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AB9" w:rsidRDefault="00007AB9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AB9" w:rsidRDefault="00007AB9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1A9E7A76"/>
    <w:multiLevelType w:val="multilevel"/>
    <w:tmpl w:val="21AF807D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" w15:restartNumberingAfterBreak="0">
    <w:nsid w:val="2E16C07F"/>
    <w:multiLevelType w:val="multilevel"/>
    <w:tmpl w:val="64BC7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" w15:restartNumberingAfterBreak="0">
    <w:nsid w:val="38B962CB"/>
    <w:multiLevelType w:val="hybridMultilevel"/>
    <w:tmpl w:val="0242F622"/>
    <w:lvl w:ilvl="0" w:tplc="2DE2AD7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B85E89"/>
    <w:multiLevelType w:val="hybridMultilevel"/>
    <w:tmpl w:val="67EA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1753B"/>
    <w:multiLevelType w:val="hybridMultilevel"/>
    <w:tmpl w:val="4DB6B56C"/>
    <w:lvl w:ilvl="0" w:tplc="26A04CA2">
      <w:start w:val="1"/>
      <w:numFmt w:val="decimal"/>
      <w:lvlText w:val="%1."/>
      <w:lvlJc w:val="left"/>
      <w:pPr>
        <w:ind w:left="108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034BEF"/>
    <w:multiLevelType w:val="multilevel"/>
    <w:tmpl w:val="09894F2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5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7D"/>
    <w:rsid w:val="00007AB9"/>
    <w:rsid w:val="00026977"/>
    <w:rsid w:val="000306C1"/>
    <w:rsid w:val="000456C8"/>
    <w:rsid w:val="00057677"/>
    <w:rsid w:val="000A0C0C"/>
    <w:rsid w:val="000B77FE"/>
    <w:rsid w:val="000D5B3B"/>
    <w:rsid w:val="000E0E44"/>
    <w:rsid w:val="000F52B3"/>
    <w:rsid w:val="000F7420"/>
    <w:rsid w:val="001105BD"/>
    <w:rsid w:val="001168B5"/>
    <w:rsid w:val="00130C62"/>
    <w:rsid w:val="00135F5E"/>
    <w:rsid w:val="00140717"/>
    <w:rsid w:val="001448EA"/>
    <w:rsid w:val="00153688"/>
    <w:rsid w:val="00161136"/>
    <w:rsid w:val="001731B6"/>
    <w:rsid w:val="00176132"/>
    <w:rsid w:val="00182886"/>
    <w:rsid w:val="00197948"/>
    <w:rsid w:val="001A0DC3"/>
    <w:rsid w:val="001A3B95"/>
    <w:rsid w:val="00200578"/>
    <w:rsid w:val="00210E59"/>
    <w:rsid w:val="00230729"/>
    <w:rsid w:val="00231644"/>
    <w:rsid w:val="00232433"/>
    <w:rsid w:val="00236869"/>
    <w:rsid w:val="00247D5E"/>
    <w:rsid w:val="00256F2B"/>
    <w:rsid w:val="00276443"/>
    <w:rsid w:val="002800A3"/>
    <w:rsid w:val="00280690"/>
    <w:rsid w:val="00284CED"/>
    <w:rsid w:val="002873AE"/>
    <w:rsid w:val="0029036E"/>
    <w:rsid w:val="00292678"/>
    <w:rsid w:val="002926A4"/>
    <w:rsid w:val="002927E6"/>
    <w:rsid w:val="00293EE7"/>
    <w:rsid w:val="00294147"/>
    <w:rsid w:val="002A1585"/>
    <w:rsid w:val="002A3916"/>
    <w:rsid w:val="002B7F86"/>
    <w:rsid w:val="002C325E"/>
    <w:rsid w:val="002C4761"/>
    <w:rsid w:val="002C548E"/>
    <w:rsid w:val="002F35EB"/>
    <w:rsid w:val="00315651"/>
    <w:rsid w:val="003222D6"/>
    <w:rsid w:val="003518E0"/>
    <w:rsid w:val="00355667"/>
    <w:rsid w:val="00375994"/>
    <w:rsid w:val="00377C87"/>
    <w:rsid w:val="003B7725"/>
    <w:rsid w:val="003D21AA"/>
    <w:rsid w:val="003E3F32"/>
    <w:rsid w:val="003E4983"/>
    <w:rsid w:val="003E7E14"/>
    <w:rsid w:val="003F4EDD"/>
    <w:rsid w:val="003F4F46"/>
    <w:rsid w:val="003F5B24"/>
    <w:rsid w:val="0040072A"/>
    <w:rsid w:val="0041492A"/>
    <w:rsid w:val="00442B55"/>
    <w:rsid w:val="00443201"/>
    <w:rsid w:val="004432B4"/>
    <w:rsid w:val="0046087C"/>
    <w:rsid w:val="00460FF2"/>
    <w:rsid w:val="0048780B"/>
    <w:rsid w:val="004934C2"/>
    <w:rsid w:val="004A0C54"/>
    <w:rsid w:val="004B2607"/>
    <w:rsid w:val="004B3F55"/>
    <w:rsid w:val="004B5028"/>
    <w:rsid w:val="004C1D4E"/>
    <w:rsid w:val="004C68DA"/>
    <w:rsid w:val="00500540"/>
    <w:rsid w:val="00506173"/>
    <w:rsid w:val="0053261C"/>
    <w:rsid w:val="00562C4F"/>
    <w:rsid w:val="00572C7D"/>
    <w:rsid w:val="005824DA"/>
    <w:rsid w:val="00583D83"/>
    <w:rsid w:val="0059015C"/>
    <w:rsid w:val="0059272D"/>
    <w:rsid w:val="00595898"/>
    <w:rsid w:val="005A18AE"/>
    <w:rsid w:val="005A4BBD"/>
    <w:rsid w:val="005D66E0"/>
    <w:rsid w:val="005E4D05"/>
    <w:rsid w:val="005E57B5"/>
    <w:rsid w:val="005E5891"/>
    <w:rsid w:val="006142A9"/>
    <w:rsid w:val="00614876"/>
    <w:rsid w:val="006173D6"/>
    <w:rsid w:val="00620999"/>
    <w:rsid w:val="00626842"/>
    <w:rsid w:val="00636C86"/>
    <w:rsid w:val="0064136B"/>
    <w:rsid w:val="00691B75"/>
    <w:rsid w:val="00697928"/>
    <w:rsid w:val="006C5E6C"/>
    <w:rsid w:val="006D7593"/>
    <w:rsid w:val="00702529"/>
    <w:rsid w:val="00711315"/>
    <w:rsid w:val="007249BB"/>
    <w:rsid w:val="0073450A"/>
    <w:rsid w:val="00737021"/>
    <w:rsid w:val="00737C12"/>
    <w:rsid w:val="00754274"/>
    <w:rsid w:val="007625C2"/>
    <w:rsid w:val="0077056C"/>
    <w:rsid w:val="00777586"/>
    <w:rsid w:val="00782321"/>
    <w:rsid w:val="007B299D"/>
    <w:rsid w:val="007D005C"/>
    <w:rsid w:val="007D0579"/>
    <w:rsid w:val="007E5C8F"/>
    <w:rsid w:val="007F61F1"/>
    <w:rsid w:val="00813213"/>
    <w:rsid w:val="00824483"/>
    <w:rsid w:val="00847BC1"/>
    <w:rsid w:val="00862AAB"/>
    <w:rsid w:val="008647F9"/>
    <w:rsid w:val="008710E2"/>
    <w:rsid w:val="00872AAE"/>
    <w:rsid w:val="00874AE1"/>
    <w:rsid w:val="00897787"/>
    <w:rsid w:val="008A19FC"/>
    <w:rsid w:val="008D3286"/>
    <w:rsid w:val="00931EF4"/>
    <w:rsid w:val="0094237B"/>
    <w:rsid w:val="0095271F"/>
    <w:rsid w:val="00956BBC"/>
    <w:rsid w:val="00975860"/>
    <w:rsid w:val="00975F52"/>
    <w:rsid w:val="009A2411"/>
    <w:rsid w:val="009C09AF"/>
    <w:rsid w:val="009C25F7"/>
    <w:rsid w:val="009D5B76"/>
    <w:rsid w:val="00A02991"/>
    <w:rsid w:val="00A12DA8"/>
    <w:rsid w:val="00A23390"/>
    <w:rsid w:val="00A25657"/>
    <w:rsid w:val="00A27133"/>
    <w:rsid w:val="00A351E3"/>
    <w:rsid w:val="00A3590C"/>
    <w:rsid w:val="00A5219E"/>
    <w:rsid w:val="00A64917"/>
    <w:rsid w:val="00A65658"/>
    <w:rsid w:val="00A72712"/>
    <w:rsid w:val="00A73CD8"/>
    <w:rsid w:val="00A77678"/>
    <w:rsid w:val="00A813C8"/>
    <w:rsid w:val="00A904C8"/>
    <w:rsid w:val="00AD45D0"/>
    <w:rsid w:val="00AE7040"/>
    <w:rsid w:val="00AF75CA"/>
    <w:rsid w:val="00B028A7"/>
    <w:rsid w:val="00B06E9C"/>
    <w:rsid w:val="00B17038"/>
    <w:rsid w:val="00B2557E"/>
    <w:rsid w:val="00B37EAA"/>
    <w:rsid w:val="00B53101"/>
    <w:rsid w:val="00B87AD8"/>
    <w:rsid w:val="00B9584F"/>
    <w:rsid w:val="00B96808"/>
    <w:rsid w:val="00B97743"/>
    <w:rsid w:val="00BA053A"/>
    <w:rsid w:val="00BA4184"/>
    <w:rsid w:val="00BC06E1"/>
    <w:rsid w:val="00BE3D9A"/>
    <w:rsid w:val="00BE5C12"/>
    <w:rsid w:val="00C244A9"/>
    <w:rsid w:val="00C2623C"/>
    <w:rsid w:val="00C26564"/>
    <w:rsid w:val="00C26B9F"/>
    <w:rsid w:val="00C42A27"/>
    <w:rsid w:val="00C5568B"/>
    <w:rsid w:val="00C91B5A"/>
    <w:rsid w:val="00CA4859"/>
    <w:rsid w:val="00CA7AF9"/>
    <w:rsid w:val="00CB07A6"/>
    <w:rsid w:val="00CB27AC"/>
    <w:rsid w:val="00CD75EB"/>
    <w:rsid w:val="00CE2954"/>
    <w:rsid w:val="00CE5C0B"/>
    <w:rsid w:val="00CE6FB9"/>
    <w:rsid w:val="00D06BC8"/>
    <w:rsid w:val="00D06C89"/>
    <w:rsid w:val="00D13769"/>
    <w:rsid w:val="00D21483"/>
    <w:rsid w:val="00D34A32"/>
    <w:rsid w:val="00D36C77"/>
    <w:rsid w:val="00D57DC2"/>
    <w:rsid w:val="00D77FA9"/>
    <w:rsid w:val="00D91B44"/>
    <w:rsid w:val="00D97D27"/>
    <w:rsid w:val="00DB02FE"/>
    <w:rsid w:val="00DC7CD8"/>
    <w:rsid w:val="00E04905"/>
    <w:rsid w:val="00E07401"/>
    <w:rsid w:val="00E15861"/>
    <w:rsid w:val="00E43433"/>
    <w:rsid w:val="00E60028"/>
    <w:rsid w:val="00E62F1A"/>
    <w:rsid w:val="00E84494"/>
    <w:rsid w:val="00EA5AB9"/>
    <w:rsid w:val="00EB6E9F"/>
    <w:rsid w:val="00EC75E6"/>
    <w:rsid w:val="00ED4070"/>
    <w:rsid w:val="00EE1AED"/>
    <w:rsid w:val="00F13C48"/>
    <w:rsid w:val="00F146EE"/>
    <w:rsid w:val="00F16991"/>
    <w:rsid w:val="00F247B5"/>
    <w:rsid w:val="00F447E2"/>
    <w:rsid w:val="00F44A9B"/>
    <w:rsid w:val="00F6082E"/>
    <w:rsid w:val="00FC3A5E"/>
    <w:rsid w:val="00FC584E"/>
    <w:rsid w:val="00FE5721"/>
    <w:rsid w:val="00FF4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4A11EA"/>
  <w15:docId w15:val="{D54140D0-7009-49D5-AA65-9CC7C40D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CE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84CED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572C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0">
    <w:name w:val="Заголовок 1 Знак"/>
    <w:link w:val="1"/>
    <w:uiPriority w:val="99"/>
    <w:rsid w:val="00284CED"/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284CED"/>
    <w:pPr>
      <w:spacing w:before="100" w:after="100"/>
    </w:pPr>
  </w:style>
  <w:style w:type="paragraph" w:styleId="2">
    <w:name w:val="List 2"/>
    <w:basedOn w:val="a"/>
    <w:uiPriority w:val="99"/>
    <w:rsid w:val="00284CED"/>
    <w:pPr>
      <w:ind w:left="566" w:hanging="283"/>
    </w:pPr>
  </w:style>
  <w:style w:type="paragraph" w:styleId="20">
    <w:name w:val="Body Text Indent 2"/>
    <w:basedOn w:val="a"/>
    <w:link w:val="21"/>
    <w:uiPriority w:val="99"/>
    <w:rsid w:val="00284C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rsid w:val="00572C7D"/>
    <w:rPr>
      <w:rFonts w:ascii="Times New Roman" w:hAnsi="Times New Roman" w:cs="Times New Roman"/>
      <w:sz w:val="24"/>
      <w:szCs w:val="24"/>
    </w:rPr>
  </w:style>
  <w:style w:type="character" w:styleId="a4">
    <w:name w:val="Strong"/>
    <w:uiPriority w:val="99"/>
    <w:qFormat/>
    <w:rsid w:val="00284CED"/>
    <w:rPr>
      <w:rFonts w:ascii="Arial" w:hAnsi="Arial" w:cs="Arial"/>
      <w:b/>
      <w:bCs/>
      <w:lang w:val="ru-RU"/>
    </w:rPr>
  </w:style>
  <w:style w:type="paragraph" w:styleId="a5">
    <w:name w:val="footnote text"/>
    <w:basedOn w:val="a"/>
    <w:link w:val="a6"/>
    <w:uiPriority w:val="99"/>
    <w:rsid w:val="00284CED"/>
  </w:style>
  <w:style w:type="character" w:customStyle="1" w:styleId="a6">
    <w:name w:val="Текст сноски Знак"/>
    <w:link w:val="a5"/>
    <w:uiPriority w:val="99"/>
    <w:semiHidden/>
    <w:rsid w:val="00572C7D"/>
    <w:rPr>
      <w:rFonts w:ascii="Times New Roman" w:hAnsi="Times New Roman" w:cs="Times New Roman"/>
      <w:sz w:val="20"/>
      <w:szCs w:val="20"/>
    </w:rPr>
  </w:style>
  <w:style w:type="character" w:styleId="a7">
    <w:name w:val="footnote reference"/>
    <w:uiPriority w:val="99"/>
    <w:rsid w:val="00284CED"/>
    <w:rPr>
      <w:rFonts w:ascii="Arial" w:hAnsi="Arial" w:cs="Arial"/>
      <w:vertAlign w:val="superscript"/>
      <w:lang w:val="ru-RU"/>
    </w:rPr>
  </w:style>
  <w:style w:type="paragraph" w:styleId="a8">
    <w:name w:val="Balloon Text"/>
    <w:basedOn w:val="a"/>
    <w:link w:val="a9"/>
    <w:uiPriority w:val="99"/>
    <w:rsid w:val="00284C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72C7D"/>
    <w:rPr>
      <w:rFonts w:ascii="Times New Roman" w:hAnsi="Times New Roman" w:cs="Times New Roman"/>
      <w:sz w:val="0"/>
      <w:szCs w:val="0"/>
    </w:rPr>
  </w:style>
  <w:style w:type="paragraph" w:styleId="22">
    <w:name w:val="Body Text 2"/>
    <w:basedOn w:val="a"/>
    <w:link w:val="23"/>
    <w:uiPriority w:val="99"/>
    <w:rsid w:val="00284CED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rsid w:val="00572C7D"/>
    <w:rPr>
      <w:rFonts w:ascii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284CED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572C7D"/>
    <w:rPr>
      <w:rFonts w:ascii="Times New Roman" w:hAnsi="Times New Roman" w:cs="Times New Roman"/>
      <w:sz w:val="24"/>
      <w:szCs w:val="24"/>
    </w:rPr>
  </w:style>
  <w:style w:type="character" w:customStyle="1" w:styleId="ac">
    <w:name w:val="Знак Знак"/>
    <w:uiPriority w:val="99"/>
    <w:rsid w:val="00284CED"/>
    <w:rPr>
      <w:rFonts w:ascii="Arial" w:hAnsi="Arial" w:cs="Arial"/>
      <w:lang w:val="ru-RU"/>
    </w:rPr>
  </w:style>
  <w:style w:type="character" w:styleId="ad">
    <w:name w:val="annotation reference"/>
    <w:uiPriority w:val="99"/>
    <w:rsid w:val="00284CED"/>
    <w:rPr>
      <w:rFonts w:ascii="Arial" w:hAnsi="Arial" w:cs="Arial"/>
      <w:sz w:val="16"/>
      <w:szCs w:val="16"/>
      <w:lang w:val="ru-RU"/>
    </w:rPr>
  </w:style>
  <w:style w:type="paragraph" w:styleId="ae">
    <w:name w:val="annotation text"/>
    <w:basedOn w:val="a"/>
    <w:link w:val="af"/>
    <w:uiPriority w:val="99"/>
    <w:rsid w:val="00284CED"/>
  </w:style>
  <w:style w:type="character" w:customStyle="1" w:styleId="af">
    <w:name w:val="Текст примечания Знак"/>
    <w:link w:val="ae"/>
    <w:uiPriority w:val="99"/>
    <w:semiHidden/>
    <w:rsid w:val="00572C7D"/>
    <w:rPr>
      <w:rFonts w:ascii="Times New Roman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rsid w:val="00284CED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572C7D"/>
    <w:rPr>
      <w:rFonts w:ascii="Times New Roman" w:hAnsi="Times New Roman" w:cs="Times New Roman"/>
      <w:b/>
      <w:bCs/>
      <w:sz w:val="20"/>
      <w:szCs w:val="20"/>
    </w:rPr>
  </w:style>
  <w:style w:type="paragraph" w:customStyle="1" w:styleId="c6c4c8">
    <w:name w:val="c6 c4 c8"/>
    <w:basedOn w:val="a"/>
    <w:uiPriority w:val="99"/>
    <w:rsid w:val="00284CED"/>
    <w:pPr>
      <w:spacing w:before="120" w:after="120"/>
    </w:pPr>
  </w:style>
  <w:style w:type="paragraph" w:customStyle="1" w:styleId="af2">
    <w:name w:val="Знак"/>
    <w:basedOn w:val="a"/>
    <w:uiPriority w:val="99"/>
    <w:rsid w:val="00284CED"/>
    <w:pPr>
      <w:spacing w:after="160" w:line="240" w:lineRule="exact"/>
    </w:pPr>
    <w:rPr>
      <w:rFonts w:ascii="Verdana" w:hAnsi="Verdana" w:cs="Verdana"/>
    </w:rPr>
  </w:style>
  <w:style w:type="paragraph" w:styleId="af3">
    <w:name w:val="footer"/>
    <w:basedOn w:val="a"/>
    <w:link w:val="af4"/>
    <w:uiPriority w:val="99"/>
    <w:rsid w:val="00284CE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572C7D"/>
    <w:rPr>
      <w:rFonts w:ascii="Times New Roman" w:hAnsi="Times New Roman" w:cs="Times New Roman"/>
      <w:sz w:val="24"/>
      <w:szCs w:val="24"/>
    </w:rPr>
  </w:style>
  <w:style w:type="character" w:styleId="af5">
    <w:name w:val="page number"/>
    <w:uiPriority w:val="99"/>
    <w:rsid w:val="00284CED"/>
    <w:rPr>
      <w:rFonts w:ascii="Arial" w:hAnsi="Arial" w:cs="Arial"/>
      <w:lang w:val="ru-RU"/>
    </w:rPr>
  </w:style>
  <w:style w:type="paragraph" w:customStyle="1" w:styleId="24">
    <w:name w:val="Знак2"/>
    <w:basedOn w:val="a"/>
    <w:uiPriority w:val="99"/>
    <w:rsid w:val="00284CED"/>
    <w:pPr>
      <w:tabs>
        <w:tab w:val="left" w:pos="708"/>
      </w:tabs>
      <w:spacing w:after="160" w:line="240" w:lineRule="exact"/>
    </w:pPr>
    <w:rPr>
      <w:rFonts w:ascii="Verdana" w:hAnsi="Verdana" w:cs="Verdana"/>
    </w:rPr>
  </w:style>
  <w:style w:type="paragraph" w:styleId="af6">
    <w:name w:val="header"/>
    <w:basedOn w:val="a"/>
    <w:link w:val="af7"/>
    <w:uiPriority w:val="99"/>
    <w:rsid w:val="00284CED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rsid w:val="00572C7D"/>
    <w:rPr>
      <w:rFonts w:ascii="Times New Roman" w:hAnsi="Times New Roman" w:cs="Times New Roman"/>
      <w:sz w:val="24"/>
      <w:szCs w:val="24"/>
    </w:rPr>
  </w:style>
  <w:style w:type="character" w:styleId="af8">
    <w:name w:val="Hyperlink"/>
    <w:uiPriority w:val="99"/>
    <w:rsid w:val="00284CED"/>
    <w:rPr>
      <w:rFonts w:ascii="Arial" w:hAnsi="Arial" w:cs="Arial"/>
      <w:color w:val="666699"/>
      <w:lang w:val="ru-RU"/>
    </w:rPr>
  </w:style>
  <w:style w:type="character" w:customStyle="1" w:styleId="11">
    <w:name w:val="Знак Знак1"/>
    <w:uiPriority w:val="99"/>
    <w:rsid w:val="00284CED"/>
    <w:rPr>
      <w:rFonts w:ascii="Arial" w:hAnsi="Arial" w:cs="Arial"/>
      <w:lang w:val="ru-RU"/>
    </w:rPr>
  </w:style>
  <w:style w:type="paragraph" w:customStyle="1" w:styleId="Default">
    <w:name w:val="Default"/>
    <w:rsid w:val="00AD45D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f9">
    <w:name w:val="Без интервала Знак"/>
    <w:link w:val="afa"/>
    <w:uiPriority w:val="1"/>
    <w:locked/>
    <w:rsid w:val="00161136"/>
    <w:rPr>
      <w:rFonts w:eastAsia="Calibri" w:cs="Calibri"/>
      <w:sz w:val="22"/>
      <w:szCs w:val="22"/>
      <w:lang w:eastAsia="ar-SA"/>
    </w:rPr>
  </w:style>
  <w:style w:type="paragraph" w:styleId="afa">
    <w:name w:val="No Spacing"/>
    <w:link w:val="af9"/>
    <w:uiPriority w:val="1"/>
    <w:qFormat/>
    <w:rsid w:val="00161136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afb">
    <w:name w:val="List Paragraph"/>
    <w:basedOn w:val="a"/>
    <w:uiPriority w:val="34"/>
    <w:qFormat/>
    <w:rsid w:val="00E43433"/>
    <w:pPr>
      <w:autoSpaceDE/>
      <w:autoSpaceDN/>
      <w:adjustRightInd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http://www.consultant.ru/edu/student/download_books/book/karamanukian_dt_akty_evropejskogo_suda_po_pravam_cheloveka_v_rossijskoj_pravovoj_sisteme/" TargetMode="External"/><Relationship Id="rId26" Type="http://schemas.openxmlformats.org/officeDocument/2006/relationships/hyperlink" Target="http://www.consultant.ru/edu/student/download_books/book/avakian_sa_arbuzkin_am_kenenova_ip_organizacija_gosudarstvennoj_vlasti_v_rossii_zarubezhnyh_stranah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edu/student/download_books/book/konstitucionno-pravovye_osnovy_antikorrupcionnyh_reform_v_rossii_i_za_rubezhom/" TargetMode="External"/><Relationship Id="rId34" Type="http://schemas.openxmlformats.org/officeDocument/2006/relationships/hyperlink" Target="http://www.garant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consultant.ru/edu/student/download_books/book/zimnenko_bl_mezhdunarodnoe_pravo_pravovaja_sistema_rossijskoj_federacii_osobennaja_chast/" TargetMode="External"/><Relationship Id="rId25" Type="http://schemas.openxmlformats.org/officeDocument/2006/relationships/hyperlink" Target="http://www.consultant.ru/edu/student/download_books/book/mikhaleva_na_konstitucii_ustavy_subjektov_rossijskoj_federacii/" TargetMode="External"/><Relationship Id="rId33" Type="http://schemas.openxmlformats.org/officeDocument/2006/relationships/hyperlink" Target="http://www1.fips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edu/student/download_books/book/zimnenko_bl_mezhdunarodnoe_pravo_pravovaja_sistema_rossijskoj_federacii_osobennaja_chast/" TargetMode="External"/><Relationship Id="rId20" Type="http://schemas.openxmlformats.org/officeDocument/2006/relationships/hyperlink" Target="http://www.consultant.ru/edu/student/download_books/book/karamanukian_dt_akty_evropejskogo_suda_po_pravam_cheloveka_v_rossijskoj_pravovoj_sisteme/" TargetMode="External"/><Relationship Id="rId29" Type="http://schemas.openxmlformats.org/officeDocument/2006/relationships/hyperlink" Target="http://www.consultant.ru/edu/student/download_books/book/karamanukian_dt_prava_cheloveka_v_rossii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consultant.ru/edu/student/download_books/book/mikhaleva_na_konstitucii_ustavy_subjektov_rossijskoj_federacii/" TargetMode="External"/><Relationship Id="rId32" Type="http://schemas.openxmlformats.org/officeDocument/2006/relationships/hyperlink" Target="http://elibrary.ru/defaultx.as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edu/student/download_books/book/zimnenko_bl_mezhdunarodnoe_pravo_pravovaja_sistema_rossijskoj_federacii_osobennaja_chast/" TargetMode="External"/><Relationship Id="rId23" Type="http://schemas.openxmlformats.org/officeDocument/2006/relationships/hyperlink" Target="http://www.consultant.ru/edu/student/download_books/book/mikhaleva_na_konstitucii_ustavy_subjektov_rossijskoj_federacii/" TargetMode="External"/><Relationship Id="rId28" Type="http://schemas.openxmlformats.org/officeDocument/2006/relationships/hyperlink" Target="http://www.consultant.ru/edu/student/download_books/book/karamanukian_dt_prava_cheloveka_v_rossii/" TargetMode="External"/><Relationship Id="rId36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consultant.ru/edu/student/download_books/book/karamanukian_dt_akty_evropejskogo_suda_po_pravam_cheloveka_v_rossijskoj_pravovoj_sisteme/" TargetMode="External"/><Relationship Id="rId31" Type="http://schemas.openxmlformats.org/officeDocument/2006/relationships/hyperlink" Target="http://elib.tsogu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consultant.ru/edu/student/download_books/book/alzheev_ia_vlasenko_ib_dogadailo_eu_nosov_si_konstitucionnoe_pravo_rossijskoj_federacii/" TargetMode="External"/><Relationship Id="rId27" Type="http://schemas.openxmlformats.org/officeDocument/2006/relationships/hyperlink" Target="http://www.consultant.ru/edu/student/download_books/book/karamanukian_dt_prava_cheloveka_v_rossii/" TargetMode="External"/><Relationship Id="rId30" Type="http://schemas.openxmlformats.org/officeDocument/2006/relationships/hyperlink" Target="http://e.lanbook.com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99F40-D27A-4AFE-932E-86E8D518F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16</Pages>
  <Words>3533</Words>
  <Characters>20141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ПРОЕКТПРОЕКТ</vt:lpstr>
    </vt:vector>
  </TitlesOfParts>
  <Company/>
  <LinksUpToDate>false</LinksUpToDate>
  <CharactersWithSpaces>23627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ПРОЕКТПРОЕКТ</dc:title>
  <dc:subject/>
  <dc:creator>BLINOV</dc:creator>
  <cp:keywords/>
  <dc:description/>
  <cp:lastModifiedBy>ЧГПК</cp:lastModifiedBy>
  <cp:revision>44</cp:revision>
  <cp:lastPrinted>2022-05-17T07:31:00Z</cp:lastPrinted>
  <dcterms:created xsi:type="dcterms:W3CDTF">2020-10-09T16:49:00Z</dcterms:created>
  <dcterms:modified xsi:type="dcterms:W3CDTF">2024-06-14T10:04:00Z</dcterms:modified>
</cp:coreProperties>
</file>